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282" w:rsidRPr="00634E75" w:rsidRDefault="00FF3282" w:rsidP="00FF3282">
      <w:pPr>
        <w:tabs>
          <w:tab w:val="left" w:pos="90"/>
        </w:tabs>
        <w:ind w:right="-86"/>
        <w:jc w:val="right"/>
        <w:rPr>
          <w:rFonts w:ascii="GHEA Grapalat" w:hAnsi="GHEA Grapalat"/>
          <w:b/>
          <w:sz w:val="18"/>
          <w:szCs w:val="18"/>
          <w:lang w:val="hy-AM"/>
        </w:rPr>
      </w:pPr>
      <w:r w:rsidRPr="00634E75">
        <w:rPr>
          <w:rFonts w:ascii="GHEA Grapalat" w:hAnsi="GHEA Grapalat" w:cs="Sylfaen"/>
          <w:b/>
          <w:sz w:val="18"/>
          <w:szCs w:val="18"/>
          <w:lang w:val="hy-AM"/>
        </w:rPr>
        <w:t>Հավելված</w:t>
      </w:r>
      <w:r w:rsidRPr="00634E75">
        <w:rPr>
          <w:rFonts w:ascii="GHEA Grapalat" w:hAnsi="GHEA Grapalat"/>
          <w:b/>
          <w:sz w:val="18"/>
          <w:szCs w:val="18"/>
          <w:lang w:val="hy-AM"/>
        </w:rPr>
        <w:t>`</w:t>
      </w:r>
    </w:p>
    <w:p w:rsidR="00FF3282" w:rsidRPr="00634E75" w:rsidRDefault="00FF3282" w:rsidP="00FF3282">
      <w:pPr>
        <w:tabs>
          <w:tab w:val="left" w:pos="90"/>
        </w:tabs>
        <w:ind w:right="-86"/>
        <w:jc w:val="right"/>
        <w:rPr>
          <w:rFonts w:ascii="GHEA Grapalat" w:hAnsi="GHEA Grapalat"/>
          <w:b/>
          <w:sz w:val="18"/>
          <w:szCs w:val="18"/>
          <w:lang w:val="hy-AM"/>
        </w:rPr>
      </w:pPr>
      <w:r w:rsidRPr="00634E75">
        <w:rPr>
          <w:rFonts w:ascii="GHEA Grapalat" w:hAnsi="GHEA Grapalat" w:cs="Sylfaen"/>
          <w:b/>
          <w:sz w:val="18"/>
          <w:szCs w:val="18"/>
          <w:lang w:val="hy-AM"/>
        </w:rPr>
        <w:t>Հայաստանի</w:t>
      </w:r>
      <w:r w:rsidRPr="00634E75">
        <w:rPr>
          <w:rFonts w:ascii="GHEA Grapalat" w:hAnsi="GHEA Grapalat"/>
          <w:b/>
          <w:sz w:val="18"/>
          <w:szCs w:val="18"/>
          <w:lang w:val="hy-AM"/>
        </w:rPr>
        <w:t xml:space="preserve"> </w:t>
      </w:r>
      <w:r w:rsidRPr="00634E75">
        <w:rPr>
          <w:rFonts w:ascii="GHEA Grapalat" w:hAnsi="GHEA Grapalat" w:cs="Sylfaen"/>
          <w:b/>
          <w:sz w:val="18"/>
          <w:szCs w:val="18"/>
          <w:lang w:val="hy-AM"/>
        </w:rPr>
        <w:t>Հանրապետության</w:t>
      </w:r>
      <w:r w:rsidRPr="00634E75">
        <w:rPr>
          <w:rFonts w:ascii="GHEA Grapalat" w:hAnsi="GHEA Grapalat"/>
          <w:b/>
          <w:sz w:val="18"/>
          <w:szCs w:val="18"/>
          <w:lang w:val="hy-AM"/>
        </w:rPr>
        <w:t xml:space="preserve"> </w:t>
      </w:r>
    </w:p>
    <w:p w:rsidR="00FF3282" w:rsidRDefault="00FF3282" w:rsidP="00FF3282">
      <w:pPr>
        <w:tabs>
          <w:tab w:val="left" w:pos="90"/>
        </w:tabs>
        <w:ind w:right="-86"/>
        <w:jc w:val="right"/>
        <w:rPr>
          <w:rFonts w:ascii="GHEA Grapalat" w:hAnsi="GHEA Grapalat" w:cs="Sylfaen"/>
          <w:b/>
          <w:sz w:val="18"/>
          <w:szCs w:val="18"/>
        </w:rPr>
      </w:pPr>
      <w:r w:rsidRPr="00634E75">
        <w:rPr>
          <w:rFonts w:ascii="GHEA Grapalat" w:hAnsi="GHEA Grapalat" w:cs="Sylfaen"/>
          <w:b/>
          <w:sz w:val="18"/>
          <w:szCs w:val="18"/>
          <w:lang w:val="hy-AM"/>
        </w:rPr>
        <w:t>Շիրակի</w:t>
      </w:r>
      <w:r w:rsidRPr="00634E75">
        <w:rPr>
          <w:rFonts w:ascii="GHEA Grapalat" w:hAnsi="GHEA Grapalat"/>
          <w:b/>
          <w:sz w:val="18"/>
          <w:szCs w:val="18"/>
          <w:lang w:val="hy-AM"/>
        </w:rPr>
        <w:t xml:space="preserve"> </w:t>
      </w:r>
      <w:r w:rsidRPr="00634E75">
        <w:rPr>
          <w:rFonts w:ascii="GHEA Grapalat" w:hAnsi="GHEA Grapalat" w:cs="Sylfaen"/>
          <w:b/>
          <w:sz w:val="18"/>
          <w:szCs w:val="18"/>
          <w:lang w:val="hy-AM"/>
        </w:rPr>
        <w:t>մարզի</w:t>
      </w:r>
      <w:r w:rsidRPr="00634E75">
        <w:rPr>
          <w:rFonts w:ascii="GHEA Grapalat" w:hAnsi="GHEA Grapalat"/>
          <w:b/>
          <w:sz w:val="18"/>
          <w:szCs w:val="18"/>
          <w:lang w:val="hy-AM"/>
        </w:rPr>
        <w:t xml:space="preserve"> </w:t>
      </w:r>
      <w:r w:rsidRPr="00634E75">
        <w:rPr>
          <w:rFonts w:ascii="GHEA Grapalat" w:hAnsi="GHEA Grapalat" w:cs="Sylfaen"/>
          <w:b/>
          <w:sz w:val="18"/>
          <w:szCs w:val="18"/>
          <w:lang w:val="hy-AM"/>
        </w:rPr>
        <w:t>Գյումրի</w:t>
      </w:r>
      <w:r w:rsidRPr="00634E75">
        <w:rPr>
          <w:rFonts w:ascii="GHEA Grapalat" w:hAnsi="GHEA Grapalat"/>
          <w:b/>
          <w:sz w:val="18"/>
          <w:szCs w:val="18"/>
          <w:lang w:val="hy-AM"/>
        </w:rPr>
        <w:t xml:space="preserve">  </w:t>
      </w:r>
      <w:r w:rsidRPr="00634E75">
        <w:rPr>
          <w:rFonts w:ascii="GHEA Grapalat" w:hAnsi="GHEA Grapalat" w:cs="Sylfaen"/>
          <w:b/>
          <w:sz w:val="18"/>
          <w:szCs w:val="18"/>
          <w:lang w:val="hy-AM"/>
        </w:rPr>
        <w:t>համայնքի</w:t>
      </w:r>
    </w:p>
    <w:p w:rsidR="00FF3282" w:rsidRDefault="00FF3282" w:rsidP="00FF3282">
      <w:pPr>
        <w:tabs>
          <w:tab w:val="left" w:pos="90"/>
        </w:tabs>
        <w:ind w:right="-86"/>
        <w:jc w:val="right"/>
        <w:rPr>
          <w:rFonts w:ascii="GHEA Grapalat" w:hAnsi="GHEA Grapalat"/>
          <w:b/>
          <w:lang w:val="hy-AM"/>
        </w:rPr>
      </w:pPr>
      <w:r w:rsidRPr="00634E75">
        <w:rPr>
          <w:rFonts w:ascii="GHEA Grapalat" w:hAnsi="GHEA Grapalat"/>
          <w:b/>
          <w:sz w:val="18"/>
          <w:szCs w:val="18"/>
          <w:lang w:val="hy-AM"/>
        </w:rPr>
        <w:t xml:space="preserve"> </w:t>
      </w:r>
      <w:r w:rsidRPr="00634E75">
        <w:rPr>
          <w:rFonts w:ascii="GHEA Grapalat" w:hAnsi="GHEA Grapalat" w:cs="Sylfaen"/>
          <w:b/>
          <w:sz w:val="18"/>
          <w:szCs w:val="18"/>
          <w:lang w:val="hy-AM"/>
        </w:rPr>
        <w:t>ավագանու</w:t>
      </w:r>
      <w:r w:rsidRPr="00113724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sz w:val="18"/>
          <w:szCs w:val="18"/>
        </w:rPr>
        <w:t xml:space="preserve">  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 201</w:t>
      </w:r>
      <w:r>
        <w:rPr>
          <w:rFonts w:ascii="GHEA Grapalat" w:hAnsi="GHEA Grapalat"/>
          <w:b/>
          <w:sz w:val="18"/>
          <w:szCs w:val="18"/>
        </w:rPr>
        <w:t>9</w:t>
      </w:r>
      <w:r w:rsidRPr="00634E75">
        <w:rPr>
          <w:rFonts w:ascii="GHEA Grapalat" w:hAnsi="GHEA Grapalat"/>
          <w:b/>
          <w:sz w:val="18"/>
          <w:szCs w:val="18"/>
          <w:lang w:val="hy-AM"/>
        </w:rPr>
        <w:t xml:space="preserve"> թվականի</w:t>
      </w:r>
    </w:p>
    <w:tbl>
      <w:tblPr>
        <w:tblStyle w:val="TableGrid"/>
        <w:tblpPr w:leftFromText="180" w:rightFromText="180" w:vertAnchor="page" w:horzAnchor="margin" w:tblpY="2017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5813"/>
      </w:tblGrid>
      <w:tr w:rsidR="00FF3282" w:rsidRPr="007A513F" w:rsidTr="00B365E4">
        <w:tc>
          <w:tcPr>
            <w:tcW w:w="4927" w:type="dxa"/>
          </w:tcPr>
          <w:p w:rsidR="00FF3282" w:rsidRPr="00DA4E21" w:rsidRDefault="00FF3282" w:rsidP="00B365E4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</w:p>
          <w:p w:rsidR="00FF3282" w:rsidRPr="00DA4E21" w:rsidRDefault="00FF3282" w:rsidP="00B365E4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  <w:r w:rsidRPr="00DA4E21">
              <w:rPr>
                <w:rFonts w:ascii="GHEA Grapalat" w:hAnsi="GHEA Grapalat" w:cs="Sylfaen"/>
                <w:szCs w:val="24"/>
                <w:lang w:val="hy-AM"/>
              </w:rPr>
              <w:t>ԿԱԶՄՎԱԾ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 </w:t>
            </w:r>
            <w:r w:rsidRPr="00DA4E21">
              <w:rPr>
                <w:rFonts w:ascii="GHEA Grapalat" w:hAnsi="GHEA Grapalat" w:cs="Sylfaen"/>
                <w:szCs w:val="24"/>
                <w:lang w:val="hy-AM"/>
              </w:rPr>
              <w:t>Է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 201</w:t>
            </w:r>
            <w:r>
              <w:rPr>
                <w:rFonts w:ascii="GHEA Grapalat" w:hAnsi="GHEA Grapalat"/>
                <w:szCs w:val="24"/>
                <w:lang w:val="hy-AM"/>
              </w:rPr>
              <w:t>9</w:t>
            </w:r>
            <w:r w:rsidRPr="00DA4E21">
              <w:rPr>
                <w:rFonts w:ascii="GHEA Grapalat" w:hAnsi="GHEA Grapalat" w:cs="Sylfaen"/>
                <w:szCs w:val="24"/>
                <w:lang w:val="hy-AM"/>
              </w:rPr>
              <w:t>ԹՎԱԿԱՆԻ</w:t>
            </w:r>
          </w:p>
          <w:p w:rsidR="00FF3282" w:rsidRPr="00DA4E21" w:rsidRDefault="00FF3282" w:rsidP="00B365E4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  <w:r w:rsidRPr="007A513F">
              <w:rPr>
                <w:rFonts w:ascii="GHEA Grapalat" w:hAnsi="GHEA Grapalat"/>
                <w:lang w:val="hy-AM"/>
              </w:rPr>
              <w:t xml:space="preserve">__________________ « </w:t>
            </w:r>
            <w:r w:rsidRPr="007A513F">
              <w:rPr>
                <w:rFonts w:ascii="GHEA Grapalat" w:hAnsi="GHEA Grapalat"/>
                <w:u w:val="single"/>
                <w:lang w:val="hy-AM"/>
              </w:rPr>
              <w:t xml:space="preserve">            </w:t>
            </w:r>
            <w:r w:rsidRPr="007A513F">
              <w:rPr>
                <w:rFonts w:ascii="GHEA Grapalat" w:hAnsi="GHEA Grapalat"/>
                <w:lang w:val="hy-AM"/>
              </w:rPr>
              <w:t>»</w:t>
            </w:r>
            <w:r w:rsidRPr="00DA4E21">
              <w:rPr>
                <w:rFonts w:ascii="GHEA Grapalat" w:hAnsi="GHEA Grapalat"/>
                <w:sz w:val="14"/>
                <w:szCs w:val="24"/>
                <w:lang w:val="hy-AM"/>
              </w:rPr>
              <w:t xml:space="preserve"> 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- </w:t>
            </w:r>
            <w:r w:rsidRPr="00DA4E21">
              <w:rPr>
                <w:rFonts w:ascii="GHEA Grapalat" w:hAnsi="GHEA Grapalat" w:cs="Sylfaen"/>
                <w:szCs w:val="24"/>
                <w:lang w:val="hy-AM"/>
              </w:rPr>
              <w:t>ԻՆ</w:t>
            </w:r>
          </w:p>
          <w:p w:rsidR="00FF3282" w:rsidRPr="00DA4E21" w:rsidRDefault="00FF3282" w:rsidP="00B365E4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  <w:r w:rsidRPr="00DA4E21">
              <w:rPr>
                <w:rFonts w:ascii="GHEA Grapalat" w:hAnsi="GHEA Grapalat" w:cs="Sylfaen"/>
                <w:szCs w:val="24"/>
                <w:lang w:val="hy-AM"/>
              </w:rPr>
              <w:t>ԲԱՂԿԱՑԱԾ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 </w:t>
            </w:r>
            <w:r w:rsidRPr="00DA4E21">
              <w:rPr>
                <w:rFonts w:ascii="GHEA Grapalat" w:hAnsi="GHEA Grapalat" w:cs="Sylfaen"/>
                <w:szCs w:val="24"/>
                <w:lang w:val="hy-AM"/>
              </w:rPr>
              <w:t>Է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 </w:t>
            </w:r>
            <w:r>
              <w:rPr>
                <w:rFonts w:ascii="GHEA Grapalat" w:hAnsi="GHEA Grapalat"/>
                <w:szCs w:val="24"/>
                <w:lang w:val="hy-AM"/>
              </w:rPr>
              <w:t>9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(</w:t>
            </w:r>
            <w:r>
              <w:rPr>
                <w:rFonts w:ascii="GHEA Grapalat" w:hAnsi="GHEA Grapalat"/>
                <w:szCs w:val="24"/>
                <w:lang w:val="hy-AM"/>
              </w:rPr>
              <w:t>ԻՆԸ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) </w:t>
            </w:r>
            <w:r w:rsidRPr="00DA4E21">
              <w:rPr>
                <w:rFonts w:ascii="GHEA Grapalat" w:hAnsi="GHEA Grapalat" w:cs="Sylfaen"/>
                <w:szCs w:val="24"/>
                <w:lang w:val="hy-AM"/>
              </w:rPr>
              <w:t>ԹԵՐԹԻՑ</w:t>
            </w:r>
          </w:p>
          <w:p w:rsidR="00FF3282" w:rsidRPr="00DA4E21" w:rsidRDefault="00FF3282" w:rsidP="00B365E4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  <w:r w:rsidRPr="00DA4E21">
              <w:rPr>
                <w:rFonts w:ascii="GHEA Grapalat" w:hAnsi="GHEA Grapalat" w:cs="Sylfaen"/>
                <w:szCs w:val="24"/>
                <w:lang w:val="hy-AM"/>
              </w:rPr>
              <w:t>ՏՊԱԳՐՎԱԾ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 </w:t>
            </w:r>
            <w:r w:rsidRPr="00DA4E21">
              <w:rPr>
                <w:rFonts w:ascii="GHEA Grapalat" w:hAnsi="GHEA Grapalat" w:cs="Sylfaen"/>
                <w:szCs w:val="24"/>
                <w:lang w:val="hy-AM"/>
              </w:rPr>
              <w:t>Է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 </w:t>
            </w:r>
            <w:r w:rsidRPr="00DA4E21">
              <w:rPr>
                <w:rFonts w:ascii="GHEA Grapalat" w:hAnsi="GHEA Grapalat" w:cs="Sylfaen"/>
                <w:szCs w:val="24"/>
                <w:lang w:val="hy-AM"/>
              </w:rPr>
              <w:t>ԸՆԴԱՄԵՆԸ</w:t>
            </w:r>
            <w:r>
              <w:rPr>
                <w:rFonts w:ascii="GHEA Grapalat" w:hAnsi="GHEA Grapalat"/>
                <w:szCs w:val="24"/>
                <w:lang w:val="hy-AM"/>
              </w:rPr>
              <w:t xml:space="preserve"> 3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DA4E21">
              <w:rPr>
                <w:rFonts w:ascii="GHEA Grapalat" w:hAnsi="GHEA Grapalat" w:cs="Sylfaen"/>
                <w:szCs w:val="24"/>
                <w:lang w:val="hy-AM"/>
              </w:rPr>
              <w:t>ՕՐԻՆԱԿ</w:t>
            </w:r>
          </w:p>
          <w:p w:rsidR="00FF3282" w:rsidRPr="007A513F" w:rsidRDefault="00FF3282" w:rsidP="00B365E4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  <w:r w:rsidRPr="00DA4E21">
              <w:rPr>
                <w:rFonts w:ascii="GHEA Grapalat" w:hAnsi="GHEA Grapalat" w:cs="Sylfaen"/>
                <w:szCs w:val="24"/>
                <w:lang w:val="hy-AM"/>
              </w:rPr>
              <w:t>ՕՐԻՆԱԿ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 </w:t>
            </w:r>
            <w:r w:rsidRPr="007A513F">
              <w:rPr>
                <w:rFonts w:ascii="GHEA Grapalat" w:hAnsi="GHEA Grapalat"/>
                <w:szCs w:val="24"/>
                <w:lang w:val="hy-AM"/>
              </w:rPr>
              <w:t>____________</w:t>
            </w:r>
          </w:p>
          <w:p w:rsidR="00FF3282" w:rsidRPr="00DA4E21" w:rsidRDefault="00FF3282" w:rsidP="00B365E4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</w:p>
          <w:p w:rsidR="00FF3282" w:rsidRPr="00DA4E21" w:rsidRDefault="00FF3282" w:rsidP="00B365E4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        </w:t>
            </w:r>
            <w:r w:rsidRPr="00DA4E21">
              <w:rPr>
                <w:rFonts w:ascii="GHEA Grapalat" w:hAnsi="GHEA Grapalat" w:cs="Sylfaen"/>
                <w:szCs w:val="24"/>
                <w:lang w:val="hy-AM"/>
              </w:rPr>
              <w:t>Հ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DA4E21">
              <w:rPr>
                <w:rFonts w:ascii="GHEA Grapalat" w:hAnsi="GHEA Grapalat" w:cs="Sylfaen"/>
                <w:szCs w:val="24"/>
                <w:lang w:val="hy-AM"/>
              </w:rPr>
              <w:t>Ա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DA4E21">
              <w:rPr>
                <w:rFonts w:ascii="GHEA Grapalat" w:hAnsi="GHEA Grapalat" w:cs="Sylfaen"/>
                <w:szCs w:val="24"/>
                <w:lang w:val="hy-AM"/>
              </w:rPr>
              <w:t>Ս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DA4E21">
              <w:rPr>
                <w:rFonts w:ascii="GHEA Grapalat" w:hAnsi="GHEA Grapalat" w:cs="Sylfaen"/>
                <w:szCs w:val="24"/>
                <w:lang w:val="hy-AM"/>
              </w:rPr>
              <w:t>Տ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DA4E21">
              <w:rPr>
                <w:rFonts w:ascii="GHEA Grapalat" w:hAnsi="GHEA Grapalat" w:cs="Sylfaen"/>
                <w:szCs w:val="24"/>
                <w:lang w:val="hy-AM"/>
              </w:rPr>
              <w:t>Ա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DA4E21">
              <w:rPr>
                <w:rFonts w:ascii="GHEA Grapalat" w:hAnsi="GHEA Grapalat" w:cs="Sylfaen"/>
                <w:szCs w:val="24"/>
                <w:lang w:val="hy-AM"/>
              </w:rPr>
              <w:t>Տ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DA4E21">
              <w:rPr>
                <w:rFonts w:ascii="GHEA Grapalat" w:hAnsi="GHEA Grapalat" w:cs="Sylfaen"/>
                <w:szCs w:val="24"/>
                <w:lang w:val="hy-AM"/>
              </w:rPr>
              <w:t>Վ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DA4E21">
              <w:rPr>
                <w:rFonts w:ascii="GHEA Grapalat" w:hAnsi="GHEA Grapalat" w:cs="Sylfaen"/>
                <w:szCs w:val="24"/>
                <w:lang w:val="hy-AM"/>
              </w:rPr>
              <w:t>Ա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DA4E21">
              <w:rPr>
                <w:rFonts w:ascii="GHEA Grapalat" w:hAnsi="GHEA Grapalat" w:cs="Sylfaen"/>
                <w:szCs w:val="24"/>
                <w:lang w:val="hy-AM"/>
              </w:rPr>
              <w:t>Ծ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  </w:t>
            </w:r>
            <w:r w:rsidRPr="00DA4E21">
              <w:rPr>
                <w:rFonts w:ascii="GHEA Grapalat" w:hAnsi="GHEA Grapalat" w:cs="Sylfaen"/>
                <w:szCs w:val="24"/>
                <w:lang w:val="hy-AM"/>
              </w:rPr>
              <w:t>Է՝</w:t>
            </w:r>
          </w:p>
          <w:p w:rsidR="00FF3282" w:rsidRPr="00DA4E21" w:rsidRDefault="00FF3282" w:rsidP="00B365E4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</w:p>
          <w:p w:rsidR="00FF3282" w:rsidRPr="00DA4E21" w:rsidRDefault="00FF3282" w:rsidP="00B365E4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  <w:r w:rsidRPr="00DA4E21">
              <w:rPr>
                <w:rFonts w:ascii="GHEA Grapalat" w:hAnsi="GHEA Grapalat" w:cs="Sylfaen"/>
                <w:szCs w:val="24"/>
                <w:lang w:val="hy-AM"/>
              </w:rPr>
              <w:t>ՀԱՅԱՍՏԱՆԻ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DA4E21">
              <w:rPr>
                <w:rFonts w:ascii="GHEA Grapalat" w:hAnsi="GHEA Grapalat" w:cs="Sylfaen"/>
                <w:szCs w:val="24"/>
                <w:lang w:val="hy-AM"/>
              </w:rPr>
              <w:t>ՀԱՆՐԱՊԵՏՈՒԹՅԱՆ</w:t>
            </w:r>
          </w:p>
          <w:p w:rsidR="00FF3282" w:rsidRPr="00DA4E21" w:rsidRDefault="00FF3282" w:rsidP="00B365E4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  <w:r w:rsidRPr="00DA4E21">
              <w:rPr>
                <w:rFonts w:ascii="GHEA Grapalat" w:hAnsi="GHEA Grapalat" w:cs="Sylfaen"/>
                <w:szCs w:val="24"/>
                <w:lang w:val="hy-AM"/>
              </w:rPr>
              <w:t>ՇԻՐԱԿԻ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DA4E21">
              <w:rPr>
                <w:rFonts w:ascii="GHEA Grapalat" w:hAnsi="GHEA Grapalat" w:cs="Sylfaen"/>
                <w:szCs w:val="24"/>
                <w:lang w:val="hy-AM"/>
              </w:rPr>
              <w:t>ՄԱՐԶԻ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DA4E21">
              <w:rPr>
                <w:rFonts w:ascii="GHEA Grapalat" w:hAnsi="GHEA Grapalat" w:cs="Sylfaen"/>
                <w:szCs w:val="24"/>
                <w:lang w:val="hy-AM"/>
              </w:rPr>
              <w:t>ԳՅՈՒՄՐԻ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</w:t>
            </w:r>
          </w:p>
          <w:p w:rsidR="00FF3282" w:rsidRPr="00DA4E21" w:rsidRDefault="00FF3282" w:rsidP="00B365E4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  <w:r w:rsidRPr="00DA4E21">
              <w:rPr>
                <w:rFonts w:ascii="GHEA Grapalat" w:hAnsi="GHEA Grapalat" w:cs="Sylfaen"/>
                <w:szCs w:val="24"/>
                <w:lang w:val="hy-AM"/>
              </w:rPr>
              <w:t>ՀԱՄԱՅՆՔԻ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 </w:t>
            </w:r>
            <w:r w:rsidRPr="00DA4E21">
              <w:rPr>
                <w:rFonts w:ascii="GHEA Grapalat" w:hAnsi="GHEA Grapalat" w:cs="Sylfaen"/>
                <w:szCs w:val="24"/>
                <w:lang w:val="hy-AM"/>
              </w:rPr>
              <w:t>ԱՎԱԳԱՆՈՒ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 201</w:t>
            </w:r>
            <w:r>
              <w:rPr>
                <w:rFonts w:ascii="GHEA Grapalat" w:hAnsi="GHEA Grapalat"/>
                <w:szCs w:val="24"/>
                <w:lang w:val="hy-AM"/>
              </w:rPr>
              <w:t>9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</w:t>
            </w:r>
          </w:p>
          <w:p w:rsidR="00FF3282" w:rsidRPr="00DA4E21" w:rsidRDefault="00FF3282" w:rsidP="00B365E4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  <w:r w:rsidRPr="00DA4E21">
              <w:rPr>
                <w:rFonts w:ascii="GHEA Grapalat" w:hAnsi="GHEA Grapalat" w:cs="Sylfaen"/>
                <w:szCs w:val="24"/>
                <w:lang w:val="hy-AM"/>
              </w:rPr>
              <w:t>ԹՎԱԿԱՆԻ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7A513F">
              <w:rPr>
                <w:rFonts w:ascii="GHEA Grapalat" w:hAnsi="GHEA Grapalat"/>
                <w:lang w:val="hy-AM"/>
              </w:rPr>
              <w:t>_______________ «</w:t>
            </w:r>
            <w:r w:rsidRPr="007A513F">
              <w:rPr>
                <w:rFonts w:ascii="GHEA Grapalat" w:hAnsi="GHEA Grapalat"/>
                <w:u w:val="single"/>
                <w:lang w:val="hy-AM"/>
              </w:rPr>
              <w:t xml:space="preserve">        </w:t>
            </w:r>
            <w:r w:rsidRPr="007A513F">
              <w:rPr>
                <w:rFonts w:ascii="GHEA Grapalat" w:hAnsi="GHEA Grapalat"/>
                <w:lang w:val="hy-AM"/>
              </w:rPr>
              <w:t xml:space="preserve"> »</w:t>
            </w:r>
            <w:r w:rsidRPr="00DA4E21">
              <w:rPr>
                <w:rFonts w:ascii="GHEA Grapalat" w:hAnsi="GHEA Grapalat"/>
                <w:sz w:val="14"/>
                <w:szCs w:val="24"/>
                <w:lang w:val="hy-AM"/>
              </w:rPr>
              <w:t xml:space="preserve"> 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- </w:t>
            </w:r>
            <w:r w:rsidRPr="00DA4E21">
              <w:rPr>
                <w:rFonts w:ascii="GHEA Grapalat" w:hAnsi="GHEA Grapalat" w:cs="Sylfaen"/>
                <w:szCs w:val="24"/>
                <w:lang w:val="hy-AM"/>
              </w:rPr>
              <w:t>Ի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</w:t>
            </w:r>
          </w:p>
          <w:p w:rsidR="00FF3282" w:rsidRPr="00DA4E21" w:rsidRDefault="00FF3282" w:rsidP="00B365E4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  <w:r>
              <w:rPr>
                <w:rFonts w:ascii="GHEA Grapalat" w:hAnsi="GHEA Grapalat" w:cs="Sylfaen"/>
                <w:szCs w:val="24"/>
                <w:lang w:val="hy-AM"/>
              </w:rPr>
              <w:t>ԹԻՎ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 </w:t>
            </w:r>
            <w:r w:rsidRPr="007A513F">
              <w:rPr>
                <w:rFonts w:ascii="GHEA Grapalat" w:hAnsi="GHEA Grapalat"/>
                <w:szCs w:val="24"/>
                <w:lang w:val="hy-AM"/>
              </w:rPr>
              <w:t xml:space="preserve">       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- </w:t>
            </w:r>
            <w:r w:rsidRPr="00DA4E21">
              <w:rPr>
                <w:rFonts w:ascii="GHEA Grapalat" w:hAnsi="GHEA Grapalat" w:cs="Sylfaen"/>
                <w:szCs w:val="24"/>
                <w:lang w:val="hy-AM"/>
              </w:rPr>
              <w:t>Ա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 </w:t>
            </w:r>
            <w:r w:rsidRPr="00DA4E21">
              <w:rPr>
                <w:rFonts w:ascii="GHEA Grapalat" w:hAnsi="GHEA Grapalat" w:cs="Sylfaen"/>
                <w:szCs w:val="24"/>
                <w:lang w:val="hy-AM"/>
              </w:rPr>
              <w:t>ՈՐՈՇՄԱՄԲ</w:t>
            </w:r>
          </w:p>
          <w:p w:rsidR="00FF3282" w:rsidRPr="00DA4E21" w:rsidRDefault="00FF3282" w:rsidP="00B365E4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</w:p>
          <w:p w:rsidR="00FF3282" w:rsidRPr="00DA4E21" w:rsidRDefault="00FF3282" w:rsidP="00B365E4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</w:p>
          <w:p w:rsidR="00FF3282" w:rsidRPr="00DA4E21" w:rsidRDefault="00FF3282" w:rsidP="00B365E4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</w:p>
          <w:p w:rsidR="00FF3282" w:rsidRPr="00DA4E21" w:rsidRDefault="00FF3282" w:rsidP="00B365E4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      </w:t>
            </w:r>
            <w:r w:rsidRPr="00DA4E21">
              <w:rPr>
                <w:rFonts w:ascii="GHEA Grapalat" w:hAnsi="GHEA Grapalat" w:cs="Sylfaen"/>
                <w:szCs w:val="24"/>
                <w:lang w:val="hy-AM"/>
              </w:rPr>
              <w:t>ՀԱՄԱՅՆՔԻ</w:t>
            </w:r>
            <w:r w:rsidRPr="00DA4E21">
              <w:rPr>
                <w:rFonts w:ascii="GHEA Grapalat" w:hAnsi="GHEA Grapalat"/>
                <w:szCs w:val="24"/>
                <w:lang w:val="hy-AM"/>
              </w:rPr>
              <w:t xml:space="preserve">  </w:t>
            </w:r>
            <w:r w:rsidRPr="00DA4E21">
              <w:rPr>
                <w:rFonts w:ascii="GHEA Grapalat" w:hAnsi="GHEA Grapalat" w:cs="Sylfaen"/>
                <w:szCs w:val="24"/>
                <w:lang w:val="hy-AM"/>
              </w:rPr>
              <w:t>ՂԵԿԱՎԱՐ՝</w:t>
            </w:r>
          </w:p>
          <w:p w:rsidR="00FF3282" w:rsidRPr="00DA4E21" w:rsidRDefault="00FF3282" w:rsidP="00B365E4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</w:p>
          <w:p w:rsidR="00FF3282" w:rsidRPr="00DA4E21" w:rsidRDefault="00FF3282" w:rsidP="00B365E4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</w:p>
          <w:p w:rsidR="00FF3282" w:rsidRPr="00DA4E21" w:rsidRDefault="00FF3282" w:rsidP="00B365E4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</w:p>
          <w:p w:rsidR="00FF3282" w:rsidRPr="00DA4E21" w:rsidRDefault="00FF3282" w:rsidP="00B365E4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</w:p>
          <w:p w:rsidR="00FF3282" w:rsidRPr="00DA4E21" w:rsidRDefault="00FF3282" w:rsidP="00B365E4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</w:p>
          <w:p w:rsidR="00FF3282" w:rsidRPr="007A513F" w:rsidRDefault="00FF3282" w:rsidP="00B365E4">
            <w:pPr>
              <w:tabs>
                <w:tab w:val="left" w:pos="90"/>
              </w:tabs>
              <w:rPr>
                <w:rFonts w:ascii="GHEA Grapalat" w:hAnsi="GHEA Grapalat"/>
                <w:szCs w:val="24"/>
              </w:rPr>
            </w:pPr>
            <w:r w:rsidRPr="007A513F">
              <w:rPr>
                <w:rFonts w:ascii="GHEA Grapalat" w:hAnsi="GHEA Grapalat"/>
                <w:szCs w:val="24"/>
              </w:rPr>
              <w:t xml:space="preserve">__________________     </w:t>
            </w:r>
            <w:r w:rsidRPr="007A513F">
              <w:rPr>
                <w:rFonts w:ascii="GHEA Grapalat" w:hAnsi="GHEA Grapalat" w:cs="Sylfaen"/>
                <w:szCs w:val="24"/>
              </w:rPr>
              <w:t>Ս</w:t>
            </w:r>
            <w:r w:rsidRPr="007A513F">
              <w:rPr>
                <w:rFonts w:ascii="GHEA Grapalat" w:hAnsi="GHEA Grapalat"/>
                <w:szCs w:val="24"/>
              </w:rPr>
              <w:t xml:space="preserve">. </w:t>
            </w:r>
            <w:r w:rsidRPr="007A513F">
              <w:rPr>
                <w:rFonts w:ascii="GHEA Grapalat" w:hAnsi="GHEA Grapalat" w:cs="Sylfaen"/>
                <w:szCs w:val="24"/>
              </w:rPr>
              <w:t>ԲԱԼԱՍԱՆՅԱՆ</w:t>
            </w:r>
          </w:p>
        </w:tc>
        <w:tc>
          <w:tcPr>
            <w:tcW w:w="5813" w:type="dxa"/>
          </w:tcPr>
          <w:p w:rsidR="003B4E78" w:rsidRPr="00634E75" w:rsidRDefault="003B4E78" w:rsidP="003B4E78">
            <w:pPr>
              <w:tabs>
                <w:tab w:val="left" w:pos="90"/>
              </w:tabs>
              <w:ind w:right="-81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44BF9">
              <w:rPr>
                <w:rFonts w:ascii="GHEA Grapalat" w:hAnsi="GHEA Grapalat"/>
                <w:b/>
                <w:sz w:val="18"/>
                <w:szCs w:val="18"/>
              </w:rPr>
              <w:t xml:space="preserve">                                     </w:t>
            </w: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>փետրվարի 12</w:t>
            </w:r>
            <w:r w:rsidRPr="00634E75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-ի թիվ </w:t>
            </w:r>
            <w:r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r w:rsidRPr="00634E75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     -Ա  որոշման</w:t>
            </w:r>
          </w:p>
          <w:p w:rsidR="00FF3282" w:rsidRPr="007A513F" w:rsidRDefault="00FF3282" w:rsidP="00B365E4">
            <w:pPr>
              <w:tabs>
                <w:tab w:val="left" w:pos="90"/>
                <w:tab w:val="left" w:pos="3840"/>
              </w:tabs>
              <w:spacing w:line="360" w:lineRule="auto"/>
              <w:jc w:val="both"/>
              <w:rPr>
                <w:rFonts w:ascii="GHEA Grapalat" w:hAnsi="GHEA Grapalat"/>
              </w:rPr>
            </w:pPr>
          </w:p>
          <w:p w:rsidR="00FF3282" w:rsidRPr="007A513F" w:rsidRDefault="00FF3282" w:rsidP="00B365E4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  <w:r w:rsidRPr="007A513F">
              <w:rPr>
                <w:rFonts w:ascii="GHEA Grapalat" w:hAnsi="GHEA Grapalat" w:cs="Sylfaen"/>
                <w:szCs w:val="24"/>
                <w:lang w:val="hy-AM"/>
              </w:rPr>
              <w:t>Գ</w:t>
            </w:r>
            <w:r w:rsidRPr="007A513F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7A513F">
              <w:rPr>
                <w:rFonts w:ascii="GHEA Grapalat" w:hAnsi="GHEA Grapalat" w:cs="Sylfaen"/>
                <w:szCs w:val="24"/>
                <w:lang w:val="hy-AM"/>
              </w:rPr>
              <w:t>Ր</w:t>
            </w:r>
            <w:r w:rsidRPr="007A513F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7A513F">
              <w:rPr>
                <w:rFonts w:ascii="GHEA Grapalat" w:hAnsi="GHEA Grapalat" w:cs="Sylfaen"/>
                <w:szCs w:val="24"/>
                <w:lang w:val="hy-AM"/>
              </w:rPr>
              <w:t>Ա</w:t>
            </w:r>
            <w:r w:rsidRPr="007A513F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7A513F">
              <w:rPr>
                <w:rFonts w:ascii="GHEA Grapalat" w:hAnsi="GHEA Grapalat" w:cs="Sylfaen"/>
                <w:szCs w:val="24"/>
                <w:lang w:val="hy-AM"/>
              </w:rPr>
              <w:t>Ն</w:t>
            </w:r>
            <w:r w:rsidRPr="007A513F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7A513F">
              <w:rPr>
                <w:rFonts w:ascii="GHEA Grapalat" w:hAnsi="GHEA Grapalat" w:cs="Sylfaen"/>
                <w:szCs w:val="24"/>
                <w:lang w:val="hy-AM"/>
              </w:rPr>
              <w:t>Ց</w:t>
            </w:r>
            <w:r w:rsidRPr="007A513F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7A513F">
              <w:rPr>
                <w:rFonts w:ascii="GHEA Grapalat" w:hAnsi="GHEA Grapalat" w:cs="Sylfaen"/>
                <w:szCs w:val="24"/>
                <w:lang w:val="hy-AM"/>
              </w:rPr>
              <w:t>Վ</w:t>
            </w:r>
            <w:r w:rsidRPr="007A513F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7A513F">
              <w:rPr>
                <w:rFonts w:ascii="GHEA Grapalat" w:hAnsi="GHEA Grapalat" w:cs="Sylfaen"/>
                <w:szCs w:val="24"/>
                <w:lang w:val="hy-AM"/>
              </w:rPr>
              <w:t>Ա</w:t>
            </w:r>
            <w:r w:rsidRPr="007A513F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7A513F">
              <w:rPr>
                <w:rFonts w:ascii="GHEA Grapalat" w:hAnsi="GHEA Grapalat" w:cs="Sylfaen"/>
                <w:szCs w:val="24"/>
                <w:lang w:val="hy-AM"/>
              </w:rPr>
              <w:t>Ծ</w:t>
            </w:r>
            <w:r w:rsidRPr="007A513F">
              <w:rPr>
                <w:rFonts w:ascii="GHEA Grapalat" w:hAnsi="GHEA Grapalat"/>
                <w:szCs w:val="24"/>
                <w:lang w:val="hy-AM"/>
              </w:rPr>
              <w:t xml:space="preserve">  </w:t>
            </w:r>
            <w:r w:rsidRPr="007A513F">
              <w:rPr>
                <w:rFonts w:ascii="GHEA Grapalat" w:hAnsi="GHEA Grapalat" w:cs="Sylfaen"/>
                <w:szCs w:val="24"/>
                <w:lang w:val="hy-AM"/>
              </w:rPr>
              <w:t>Է՝</w:t>
            </w:r>
          </w:p>
          <w:p w:rsidR="00FF3282" w:rsidRPr="007A513F" w:rsidRDefault="00FF3282" w:rsidP="00B365E4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</w:p>
          <w:p w:rsidR="00FF3282" w:rsidRPr="00144BF9" w:rsidRDefault="00FF3282" w:rsidP="00B365E4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  <w:r w:rsidRPr="00144BF9">
              <w:rPr>
                <w:rFonts w:ascii="GHEA Grapalat" w:hAnsi="GHEA Grapalat" w:cs="Sylfaen"/>
                <w:szCs w:val="24"/>
                <w:lang w:val="hy-AM"/>
              </w:rPr>
              <w:t>ՀԱՅԱՍՏԱՆԻ</w:t>
            </w:r>
            <w:r w:rsidRPr="00144BF9">
              <w:rPr>
                <w:rFonts w:ascii="GHEA Grapalat" w:hAnsi="GHEA Grapalat"/>
                <w:szCs w:val="24"/>
                <w:lang w:val="hy-AM"/>
              </w:rPr>
              <w:t xml:space="preserve">  </w:t>
            </w:r>
            <w:r w:rsidRPr="00144BF9">
              <w:rPr>
                <w:rFonts w:ascii="GHEA Grapalat" w:hAnsi="GHEA Grapalat" w:cs="Sylfaen"/>
                <w:szCs w:val="24"/>
                <w:lang w:val="hy-AM"/>
              </w:rPr>
              <w:t>ՀԱՆՐԱՊԵՏՈՒԹՅԱՆ</w:t>
            </w:r>
          </w:p>
          <w:p w:rsidR="00FF3282" w:rsidRPr="00144BF9" w:rsidRDefault="00FF3282" w:rsidP="00B365E4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  <w:r w:rsidRPr="00144BF9">
              <w:rPr>
                <w:rFonts w:ascii="GHEA Grapalat" w:hAnsi="GHEA Grapalat" w:cs="Sylfaen"/>
                <w:szCs w:val="24"/>
                <w:lang w:val="hy-AM"/>
              </w:rPr>
              <w:t>ԱՐԴԱՐԱԴԱՏՈՒԹՅԱՆ</w:t>
            </w:r>
            <w:r w:rsidRPr="00144BF9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144BF9">
              <w:rPr>
                <w:rFonts w:ascii="GHEA Grapalat" w:hAnsi="GHEA Grapalat" w:cs="Sylfaen"/>
                <w:szCs w:val="24"/>
                <w:lang w:val="hy-AM"/>
              </w:rPr>
              <w:t>ՆԱԽԱՐԱՐՈՒԹՅԱՆ</w:t>
            </w:r>
          </w:p>
          <w:p w:rsidR="00FF3282" w:rsidRPr="00144BF9" w:rsidRDefault="00FF3282" w:rsidP="00B365E4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  <w:r w:rsidRPr="00144BF9">
              <w:rPr>
                <w:rFonts w:ascii="GHEA Grapalat" w:hAnsi="GHEA Grapalat" w:cs="Sylfaen"/>
                <w:szCs w:val="24"/>
                <w:lang w:val="hy-AM"/>
              </w:rPr>
              <w:t>ԱՇԽԱՏԱԿԱԶՄԻ</w:t>
            </w:r>
            <w:r w:rsidRPr="00144BF9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144BF9">
              <w:rPr>
                <w:rFonts w:ascii="GHEA Grapalat" w:hAnsi="GHEA Grapalat" w:cs="Sylfaen"/>
                <w:szCs w:val="24"/>
                <w:lang w:val="hy-AM"/>
              </w:rPr>
              <w:t>ԻՐԱՎԱԲԱՆԱԿԱՆ</w:t>
            </w:r>
            <w:r w:rsidRPr="00144BF9">
              <w:rPr>
                <w:rFonts w:ascii="GHEA Grapalat" w:hAnsi="GHEA Grapalat"/>
                <w:szCs w:val="24"/>
                <w:lang w:val="hy-AM"/>
              </w:rPr>
              <w:t xml:space="preserve"> </w:t>
            </w:r>
          </w:p>
          <w:p w:rsidR="00FF3282" w:rsidRPr="00144BF9" w:rsidRDefault="00FF3282" w:rsidP="00B365E4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  <w:r w:rsidRPr="00144BF9">
              <w:rPr>
                <w:rFonts w:ascii="GHEA Grapalat" w:hAnsi="GHEA Grapalat" w:cs="Sylfaen"/>
                <w:szCs w:val="24"/>
                <w:lang w:val="hy-AM"/>
              </w:rPr>
              <w:t>ԱՆՁԱՆՑ</w:t>
            </w:r>
            <w:r w:rsidRPr="00144BF9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144BF9">
              <w:rPr>
                <w:rFonts w:ascii="GHEA Grapalat" w:hAnsi="GHEA Grapalat" w:cs="Sylfaen"/>
                <w:szCs w:val="24"/>
                <w:lang w:val="hy-AM"/>
              </w:rPr>
              <w:t>ՊԵՏԱԿԱՆ</w:t>
            </w:r>
            <w:r w:rsidRPr="00144BF9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144BF9">
              <w:rPr>
                <w:rFonts w:ascii="GHEA Grapalat" w:hAnsi="GHEA Grapalat" w:cs="Sylfaen"/>
                <w:szCs w:val="24"/>
                <w:lang w:val="hy-AM"/>
              </w:rPr>
              <w:t>ՌԵԳԻՍՏՐԻ</w:t>
            </w:r>
            <w:r w:rsidRPr="00144BF9">
              <w:rPr>
                <w:rFonts w:ascii="GHEA Grapalat" w:hAnsi="GHEA Grapalat"/>
                <w:szCs w:val="24"/>
                <w:lang w:val="hy-AM"/>
              </w:rPr>
              <w:t xml:space="preserve"> </w:t>
            </w:r>
          </w:p>
          <w:p w:rsidR="00FF3282" w:rsidRPr="00144BF9" w:rsidRDefault="00FF3282" w:rsidP="00B365E4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  <w:r w:rsidRPr="00144BF9">
              <w:rPr>
                <w:rFonts w:ascii="GHEA Grapalat" w:hAnsi="GHEA Grapalat" w:cs="Sylfaen"/>
                <w:szCs w:val="24"/>
                <w:lang w:val="hy-AM"/>
              </w:rPr>
              <w:t>ԳՈՐԾԱԿԱԼՈՒԹՅԱՆ</w:t>
            </w:r>
            <w:r>
              <w:rPr>
                <w:rFonts w:ascii="GHEA Grapalat" w:hAnsi="GHEA Grapalat" w:cs="Sylfaen"/>
                <w:szCs w:val="24"/>
                <w:lang w:val="hy-AM"/>
              </w:rPr>
              <w:t xml:space="preserve"> ԳՅՈՒՄՐՈՒ</w:t>
            </w:r>
            <w:r w:rsidRPr="00144BF9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144BF9">
              <w:rPr>
                <w:rFonts w:ascii="GHEA Grapalat" w:hAnsi="GHEA Grapalat" w:cs="Sylfaen"/>
                <w:szCs w:val="24"/>
                <w:lang w:val="hy-AM"/>
              </w:rPr>
              <w:t>ՏԱՐԱԾՔԱՅԻՆ</w:t>
            </w:r>
            <w:r w:rsidRPr="00144BF9">
              <w:rPr>
                <w:rFonts w:ascii="GHEA Grapalat" w:hAnsi="GHEA Grapalat"/>
                <w:szCs w:val="24"/>
                <w:lang w:val="hy-AM"/>
              </w:rPr>
              <w:t xml:space="preserve"> </w:t>
            </w:r>
          </w:p>
          <w:p w:rsidR="00FF3282" w:rsidRPr="00144BF9" w:rsidRDefault="00FF3282" w:rsidP="00B365E4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  <w:r w:rsidRPr="00144BF9">
              <w:rPr>
                <w:rFonts w:ascii="GHEA Grapalat" w:hAnsi="GHEA Grapalat" w:cs="Sylfaen"/>
                <w:szCs w:val="24"/>
                <w:lang w:val="hy-AM"/>
              </w:rPr>
              <w:t>ԲԱԺՆԻ</w:t>
            </w:r>
            <w:r w:rsidRPr="00144BF9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144BF9">
              <w:rPr>
                <w:rFonts w:ascii="GHEA Grapalat" w:hAnsi="GHEA Grapalat" w:cs="Sylfaen"/>
                <w:szCs w:val="24"/>
                <w:lang w:val="hy-AM"/>
              </w:rPr>
              <w:t>ԿՈՂՄԻՑ</w:t>
            </w:r>
            <w:r w:rsidRPr="00144BF9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7A513F">
              <w:rPr>
                <w:rFonts w:ascii="GHEA Grapalat" w:hAnsi="GHEA Grapalat"/>
                <w:lang w:val="hy-AM"/>
              </w:rPr>
              <w:t>_____________________</w:t>
            </w:r>
          </w:p>
          <w:p w:rsidR="00FF3282" w:rsidRPr="00144BF9" w:rsidRDefault="00FF3282" w:rsidP="00B365E4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  <w:r w:rsidRPr="00144BF9">
              <w:rPr>
                <w:rFonts w:ascii="GHEA Grapalat" w:hAnsi="GHEA Grapalat" w:cs="Sylfaen"/>
                <w:szCs w:val="24"/>
                <w:lang w:val="hy-AM"/>
              </w:rPr>
              <w:t>ԳՐԱՆՑՄԱՆ</w:t>
            </w:r>
            <w:r w:rsidRPr="00144BF9">
              <w:rPr>
                <w:rFonts w:ascii="GHEA Grapalat" w:hAnsi="GHEA Grapalat"/>
                <w:szCs w:val="24"/>
                <w:lang w:val="hy-AM"/>
              </w:rPr>
              <w:t xml:space="preserve">  </w:t>
            </w:r>
            <w:r w:rsidRPr="007A513F">
              <w:rPr>
                <w:rFonts w:ascii="GHEA Grapalat" w:hAnsi="GHEA Grapalat"/>
                <w:szCs w:val="24"/>
                <w:lang w:val="hy-AM"/>
              </w:rPr>
              <w:t xml:space="preserve">     </w:t>
            </w:r>
            <w:r w:rsidRPr="00144BF9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7A513F">
              <w:rPr>
                <w:rFonts w:ascii="GHEA Grapalat" w:hAnsi="GHEA Grapalat"/>
                <w:lang w:val="hy-AM"/>
              </w:rPr>
              <w:t>_____________________</w:t>
            </w:r>
          </w:p>
          <w:p w:rsidR="00FF3282" w:rsidRPr="007A513F" w:rsidRDefault="00FF3282" w:rsidP="00B365E4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  <w:r w:rsidRPr="00144BF9">
              <w:rPr>
                <w:rFonts w:ascii="GHEA Grapalat" w:hAnsi="GHEA Grapalat" w:cs="Sylfaen"/>
                <w:szCs w:val="24"/>
                <w:lang w:val="hy-AM"/>
              </w:rPr>
              <w:t>ՎԿԱՅԱԿԱՆ</w:t>
            </w:r>
            <w:r w:rsidRPr="00144BF9">
              <w:rPr>
                <w:rFonts w:ascii="GHEA Grapalat" w:hAnsi="GHEA Grapalat"/>
                <w:szCs w:val="24"/>
                <w:lang w:val="hy-AM"/>
              </w:rPr>
              <w:t xml:space="preserve">  N </w:t>
            </w:r>
            <w:r w:rsidRPr="007A513F">
              <w:rPr>
                <w:rFonts w:ascii="GHEA Grapalat" w:hAnsi="GHEA Grapalat"/>
                <w:szCs w:val="24"/>
                <w:lang w:val="hy-AM"/>
              </w:rPr>
              <w:t xml:space="preserve">   </w:t>
            </w:r>
            <w:r w:rsidRPr="007A513F">
              <w:rPr>
                <w:rFonts w:ascii="GHEA Grapalat" w:hAnsi="GHEA Grapalat"/>
                <w:lang w:val="hy-AM"/>
              </w:rPr>
              <w:t>_____________________</w:t>
            </w:r>
          </w:p>
          <w:p w:rsidR="00FF3282" w:rsidRPr="007A513F" w:rsidRDefault="00FF3282" w:rsidP="00B365E4">
            <w:pPr>
              <w:tabs>
                <w:tab w:val="left" w:pos="90"/>
              </w:tabs>
              <w:rPr>
                <w:rFonts w:ascii="GHEA Grapalat" w:hAnsi="GHEA Grapalat"/>
                <w:lang w:val="hy-AM"/>
              </w:rPr>
            </w:pPr>
            <w:r w:rsidRPr="00144BF9">
              <w:rPr>
                <w:rFonts w:ascii="GHEA Grapalat" w:hAnsi="GHEA Grapalat" w:cs="Sylfaen"/>
                <w:szCs w:val="24"/>
                <w:lang w:val="hy-AM"/>
              </w:rPr>
              <w:t>ՀՎՀՀ</w:t>
            </w:r>
            <w:r w:rsidRPr="00144BF9">
              <w:rPr>
                <w:rFonts w:ascii="GHEA Grapalat" w:hAnsi="GHEA Grapalat"/>
                <w:szCs w:val="24"/>
                <w:lang w:val="hy-AM"/>
              </w:rPr>
              <w:t xml:space="preserve">  </w:t>
            </w:r>
            <w:r w:rsidRPr="007A513F">
              <w:rPr>
                <w:rFonts w:ascii="GHEA Grapalat" w:hAnsi="GHEA Grapalat"/>
                <w:lang w:val="hy-AM"/>
              </w:rPr>
              <w:t xml:space="preserve">_______________ </w:t>
            </w:r>
          </w:p>
          <w:p w:rsidR="00FF3282" w:rsidRPr="007A513F" w:rsidRDefault="00FF3282" w:rsidP="00B365E4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  <w:r w:rsidRPr="007A513F">
              <w:rPr>
                <w:rFonts w:ascii="GHEA Grapalat" w:hAnsi="GHEA Grapalat"/>
                <w:lang w:val="hy-AM"/>
              </w:rPr>
              <w:t xml:space="preserve">______________   </w:t>
            </w:r>
            <w:r w:rsidRPr="007A513F">
              <w:rPr>
                <w:rFonts w:ascii="GHEA Grapalat" w:hAnsi="GHEA Grapalat" w:cs="Sylfaen"/>
                <w:szCs w:val="24"/>
                <w:lang w:val="hy-AM"/>
              </w:rPr>
              <w:t>ԹՎԱԿԱՆԻՆ</w:t>
            </w:r>
            <w:r w:rsidRPr="007A513F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7A513F">
              <w:rPr>
                <w:rFonts w:ascii="GHEA Grapalat" w:hAnsi="GHEA Grapalat" w:cs="Sylfaen"/>
                <w:szCs w:val="24"/>
                <w:lang w:val="hy-AM"/>
              </w:rPr>
              <w:t>ԳՐԱՆՑՎԱԾ</w:t>
            </w:r>
          </w:p>
          <w:p w:rsidR="00FF3282" w:rsidRPr="007A513F" w:rsidRDefault="00FF3282" w:rsidP="00B365E4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  <w:r w:rsidRPr="007A513F">
              <w:rPr>
                <w:rFonts w:ascii="GHEA Grapalat" w:hAnsi="GHEA Grapalat" w:cs="Sylfaen"/>
                <w:szCs w:val="24"/>
                <w:lang w:val="hy-AM"/>
              </w:rPr>
              <w:t>ԿԱՆՈՆԱԴՐՈՒԹՅԱՆ</w:t>
            </w:r>
            <w:r w:rsidRPr="007A513F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7A513F">
              <w:rPr>
                <w:rFonts w:ascii="GHEA Grapalat" w:hAnsi="GHEA Grapalat" w:cs="Sylfaen"/>
                <w:szCs w:val="24"/>
                <w:lang w:val="hy-AM"/>
              </w:rPr>
              <w:t>ԹԻՎ</w:t>
            </w:r>
            <w:r w:rsidRPr="007A513F">
              <w:rPr>
                <w:rFonts w:ascii="GHEA Grapalat" w:hAnsi="GHEA Grapalat"/>
                <w:szCs w:val="24"/>
                <w:lang w:val="hy-AM"/>
              </w:rPr>
              <w:t xml:space="preserve"> _________________</w:t>
            </w:r>
          </w:p>
          <w:p w:rsidR="00FF3282" w:rsidRPr="007A513F" w:rsidRDefault="00FF3282" w:rsidP="00B365E4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  <w:r w:rsidRPr="007A513F">
              <w:rPr>
                <w:rFonts w:ascii="GHEA Grapalat" w:hAnsi="GHEA Grapalat" w:cs="Sylfaen"/>
                <w:szCs w:val="24"/>
                <w:lang w:val="hy-AM"/>
              </w:rPr>
              <w:t>ՓՈՓՈԽՈՒԹՅՈՒՆԸ</w:t>
            </w:r>
            <w:r w:rsidRPr="007A513F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7A513F">
              <w:rPr>
                <w:rFonts w:ascii="GHEA Grapalat" w:hAnsi="GHEA Grapalat" w:cs="Sylfaen"/>
                <w:szCs w:val="24"/>
                <w:lang w:val="hy-AM"/>
              </w:rPr>
              <w:t>ՆՈՐ</w:t>
            </w:r>
            <w:r w:rsidRPr="007A513F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7A513F">
              <w:rPr>
                <w:rFonts w:ascii="GHEA Grapalat" w:hAnsi="GHEA Grapalat" w:cs="Sylfaen"/>
                <w:szCs w:val="24"/>
                <w:lang w:val="hy-AM"/>
              </w:rPr>
              <w:t>ԽՄԲԱԳՐՈՒԹՅԱՄԲ</w:t>
            </w:r>
            <w:r w:rsidRPr="007A513F">
              <w:rPr>
                <w:rFonts w:ascii="GHEA Grapalat" w:hAnsi="GHEA Grapalat"/>
                <w:szCs w:val="24"/>
                <w:lang w:val="hy-AM"/>
              </w:rPr>
              <w:t xml:space="preserve"> </w:t>
            </w:r>
          </w:p>
          <w:p w:rsidR="00FF3282" w:rsidRPr="007A513F" w:rsidRDefault="00FF3282" w:rsidP="00B365E4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  <w:r w:rsidRPr="007A513F">
              <w:rPr>
                <w:rFonts w:ascii="GHEA Grapalat" w:hAnsi="GHEA Grapalat" w:cs="Sylfaen"/>
                <w:szCs w:val="24"/>
                <w:lang w:val="hy-AM"/>
              </w:rPr>
              <w:t>ԿԱՆՈՆԱԴՐՈՒԹՅԱՆ</w:t>
            </w:r>
            <w:r w:rsidRPr="007A513F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7A513F">
              <w:rPr>
                <w:rFonts w:ascii="GHEA Grapalat" w:hAnsi="GHEA Grapalat" w:cs="Sylfaen"/>
                <w:szCs w:val="24"/>
                <w:lang w:val="hy-AM"/>
              </w:rPr>
              <w:t>ԳՐԱՆՑՎԵԼ</w:t>
            </w:r>
            <w:r w:rsidRPr="007A513F">
              <w:rPr>
                <w:rFonts w:ascii="GHEA Grapalat" w:hAnsi="GHEA Grapalat"/>
                <w:szCs w:val="24"/>
                <w:lang w:val="hy-AM"/>
              </w:rPr>
              <w:t xml:space="preserve">  </w:t>
            </w:r>
            <w:r w:rsidRPr="007A513F">
              <w:rPr>
                <w:rFonts w:ascii="GHEA Grapalat" w:hAnsi="GHEA Grapalat" w:cs="Sylfaen"/>
                <w:szCs w:val="24"/>
                <w:lang w:val="hy-AM"/>
              </w:rPr>
              <w:t>Է</w:t>
            </w:r>
            <w:r w:rsidRPr="007A513F">
              <w:rPr>
                <w:rFonts w:ascii="GHEA Grapalat" w:hAnsi="GHEA Grapalat"/>
                <w:szCs w:val="24"/>
                <w:lang w:val="hy-AM"/>
              </w:rPr>
              <w:t xml:space="preserve"> </w:t>
            </w:r>
          </w:p>
          <w:p w:rsidR="00FF3282" w:rsidRPr="007A513F" w:rsidRDefault="00FF3282" w:rsidP="00B365E4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  <w:r w:rsidRPr="007A513F">
              <w:rPr>
                <w:rFonts w:ascii="GHEA Grapalat" w:hAnsi="GHEA Grapalat" w:cs="Sylfaen"/>
                <w:szCs w:val="24"/>
                <w:lang w:val="hy-AM"/>
              </w:rPr>
              <w:t>ՀԱՅԱՍՏԱՆԻ</w:t>
            </w:r>
            <w:r w:rsidRPr="007A513F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7A513F">
              <w:rPr>
                <w:rFonts w:ascii="GHEA Grapalat" w:hAnsi="GHEA Grapalat" w:cs="Sylfaen"/>
                <w:szCs w:val="24"/>
                <w:lang w:val="hy-AM"/>
              </w:rPr>
              <w:t>ՀԱՆՐԱՊԵՏՈՒԹՅԱՆ</w:t>
            </w:r>
          </w:p>
          <w:p w:rsidR="00FF3282" w:rsidRPr="007A513F" w:rsidRDefault="00FF3282" w:rsidP="00B365E4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  <w:r w:rsidRPr="007A513F">
              <w:rPr>
                <w:rFonts w:ascii="GHEA Grapalat" w:hAnsi="GHEA Grapalat" w:cs="Sylfaen"/>
                <w:szCs w:val="24"/>
                <w:lang w:val="hy-AM"/>
              </w:rPr>
              <w:t>ԱՐԴԱՐԱԴԱՏՈՒԹՅԱՆ</w:t>
            </w:r>
            <w:r w:rsidRPr="007A513F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7A513F">
              <w:rPr>
                <w:rFonts w:ascii="GHEA Grapalat" w:hAnsi="GHEA Grapalat" w:cs="Sylfaen"/>
                <w:szCs w:val="24"/>
                <w:lang w:val="hy-AM"/>
              </w:rPr>
              <w:t>ՆԱԽԱՐԱՐՈՒԹՅԱՆ</w:t>
            </w:r>
          </w:p>
          <w:p w:rsidR="00FF3282" w:rsidRPr="007A513F" w:rsidRDefault="00FF3282" w:rsidP="00B365E4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  <w:r w:rsidRPr="007A513F">
              <w:rPr>
                <w:rFonts w:ascii="GHEA Grapalat" w:hAnsi="GHEA Grapalat" w:cs="Sylfaen"/>
                <w:szCs w:val="24"/>
                <w:lang w:val="hy-AM"/>
              </w:rPr>
              <w:t>ՊԵՏԱԿԱՆ</w:t>
            </w:r>
            <w:r w:rsidRPr="007A513F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7A513F">
              <w:rPr>
                <w:rFonts w:ascii="GHEA Grapalat" w:hAnsi="GHEA Grapalat" w:cs="Sylfaen"/>
                <w:szCs w:val="24"/>
                <w:lang w:val="hy-AM"/>
              </w:rPr>
              <w:t>ՌԵԳԻՍՏՐԻ</w:t>
            </w:r>
            <w:r w:rsidRPr="007A513F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7A513F">
              <w:rPr>
                <w:rFonts w:ascii="GHEA Grapalat" w:hAnsi="GHEA Grapalat" w:cs="Sylfaen"/>
                <w:szCs w:val="24"/>
                <w:lang w:val="hy-AM"/>
              </w:rPr>
              <w:t>ԳՈՐԾԱԿԱԼՈՒԹՅԱՆ</w:t>
            </w:r>
          </w:p>
          <w:p w:rsidR="00FF3282" w:rsidRPr="007A513F" w:rsidRDefault="00FF3282" w:rsidP="00B365E4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  <w:r w:rsidRPr="007A513F">
              <w:rPr>
                <w:rFonts w:ascii="GHEA Grapalat" w:hAnsi="GHEA Grapalat" w:cs="Sylfaen"/>
                <w:szCs w:val="24"/>
                <w:lang w:val="hy-AM"/>
              </w:rPr>
              <w:t>ԿՈՂՄԻՑ</w:t>
            </w:r>
          </w:p>
          <w:p w:rsidR="00FF3282" w:rsidRPr="007A513F" w:rsidRDefault="00FF3282" w:rsidP="00B365E4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</w:p>
          <w:p w:rsidR="00FF3282" w:rsidRPr="007A513F" w:rsidRDefault="00FF3282" w:rsidP="00B365E4">
            <w:pPr>
              <w:tabs>
                <w:tab w:val="left" w:pos="90"/>
              </w:tabs>
              <w:rPr>
                <w:rFonts w:ascii="GHEA Grapalat" w:hAnsi="GHEA Grapalat"/>
                <w:szCs w:val="24"/>
                <w:lang w:val="hy-AM"/>
              </w:rPr>
            </w:pPr>
            <w:r w:rsidRPr="007A513F">
              <w:rPr>
                <w:rFonts w:ascii="GHEA Grapalat" w:hAnsi="GHEA Grapalat"/>
                <w:szCs w:val="24"/>
                <w:lang w:val="hy-AM"/>
              </w:rPr>
              <w:t>«____» _</w:t>
            </w:r>
            <w:r>
              <w:rPr>
                <w:rFonts w:ascii="GHEA Grapalat" w:hAnsi="GHEA Grapalat"/>
                <w:szCs w:val="24"/>
                <w:lang w:val="hy-AM"/>
              </w:rPr>
              <w:t>____________________________2019</w:t>
            </w:r>
            <w:r w:rsidRPr="007A513F">
              <w:rPr>
                <w:rFonts w:ascii="GHEA Grapalat" w:hAnsi="GHEA Grapalat"/>
                <w:szCs w:val="24"/>
                <w:lang w:val="hy-AM"/>
              </w:rPr>
              <w:t xml:space="preserve"> </w:t>
            </w:r>
            <w:r w:rsidRPr="007A513F">
              <w:rPr>
                <w:rFonts w:ascii="GHEA Grapalat" w:hAnsi="GHEA Grapalat" w:cs="Sylfaen"/>
                <w:szCs w:val="24"/>
                <w:lang w:val="hy-AM"/>
              </w:rPr>
              <w:t>Թ</w:t>
            </w:r>
            <w:r w:rsidRPr="007A513F">
              <w:rPr>
                <w:rFonts w:ascii="GHEA Grapalat" w:hAnsi="GHEA Grapalat"/>
                <w:szCs w:val="24"/>
                <w:lang w:val="hy-AM"/>
              </w:rPr>
              <w:t>.</w:t>
            </w:r>
          </w:p>
        </w:tc>
      </w:tr>
    </w:tbl>
    <w:p w:rsidR="00FF3282" w:rsidRPr="007A513F" w:rsidRDefault="00FF3282" w:rsidP="003B4E78">
      <w:pPr>
        <w:tabs>
          <w:tab w:val="left" w:pos="90"/>
        </w:tabs>
        <w:ind w:right="-81"/>
        <w:jc w:val="right"/>
        <w:rPr>
          <w:rFonts w:ascii="GHEA Grapalat" w:hAnsi="GHEA Grapalat"/>
          <w:b/>
          <w:sz w:val="28"/>
          <w:szCs w:val="28"/>
          <w:lang w:val="hy-AM"/>
        </w:rPr>
      </w:pPr>
      <w:r w:rsidRPr="00634E75">
        <w:rPr>
          <w:rFonts w:ascii="GHEA Grapalat" w:hAnsi="GHEA Grapalat"/>
          <w:b/>
          <w:sz w:val="18"/>
          <w:szCs w:val="18"/>
          <w:lang w:val="hy-AM"/>
        </w:rPr>
        <w:t xml:space="preserve"> </w:t>
      </w:r>
    </w:p>
    <w:p w:rsidR="00FF3282" w:rsidRDefault="00FF3282" w:rsidP="00FF3282">
      <w:pPr>
        <w:tabs>
          <w:tab w:val="left" w:pos="90"/>
        </w:tabs>
        <w:ind w:right="-567"/>
        <w:jc w:val="center"/>
        <w:rPr>
          <w:rFonts w:ascii="GHEA Grapalat" w:hAnsi="GHEA Grapalat" w:cs="Sylfaen"/>
          <w:b/>
          <w:sz w:val="28"/>
          <w:szCs w:val="28"/>
        </w:rPr>
      </w:pPr>
    </w:p>
    <w:p w:rsidR="00FF3282" w:rsidRDefault="00FF3282" w:rsidP="00FF3282">
      <w:pPr>
        <w:tabs>
          <w:tab w:val="left" w:pos="90"/>
        </w:tabs>
        <w:ind w:right="-567"/>
        <w:jc w:val="center"/>
        <w:rPr>
          <w:rFonts w:ascii="GHEA Grapalat" w:hAnsi="GHEA Grapalat" w:cs="Sylfaen"/>
          <w:b/>
          <w:sz w:val="28"/>
          <w:szCs w:val="28"/>
        </w:rPr>
      </w:pPr>
    </w:p>
    <w:p w:rsidR="00FF3282" w:rsidRPr="007A513F" w:rsidRDefault="00FF3282" w:rsidP="00FF3282">
      <w:pPr>
        <w:tabs>
          <w:tab w:val="left" w:pos="90"/>
        </w:tabs>
        <w:ind w:right="-567"/>
        <w:jc w:val="center"/>
        <w:rPr>
          <w:rFonts w:ascii="GHEA Grapalat" w:hAnsi="GHEA Grapalat"/>
          <w:b/>
          <w:sz w:val="28"/>
          <w:szCs w:val="28"/>
          <w:lang w:val="hy-AM"/>
        </w:rPr>
      </w:pPr>
      <w:r w:rsidRPr="007A513F">
        <w:rPr>
          <w:rFonts w:ascii="GHEA Grapalat" w:hAnsi="GHEA Grapalat" w:cs="Sylfaen"/>
          <w:b/>
          <w:sz w:val="28"/>
          <w:szCs w:val="28"/>
          <w:lang w:val="hy-AM"/>
        </w:rPr>
        <w:t>ՀԱՅԱՍՏԱՆԻ</w:t>
      </w:r>
      <w:r w:rsidRPr="007A513F">
        <w:rPr>
          <w:rFonts w:ascii="GHEA Grapalat" w:hAnsi="GHEA Grapalat"/>
          <w:b/>
          <w:sz w:val="28"/>
          <w:szCs w:val="28"/>
          <w:lang w:val="hy-AM"/>
        </w:rPr>
        <w:t xml:space="preserve"> </w:t>
      </w:r>
      <w:r w:rsidRPr="007A513F">
        <w:rPr>
          <w:rFonts w:ascii="GHEA Grapalat" w:hAnsi="GHEA Grapalat" w:cs="Sylfaen"/>
          <w:b/>
          <w:sz w:val="28"/>
          <w:szCs w:val="28"/>
          <w:lang w:val="hy-AM"/>
        </w:rPr>
        <w:t>ՀԱՆՐԱՊԵՏՈՒԹՅԱՆ</w:t>
      </w:r>
      <w:r w:rsidRPr="007A513F">
        <w:rPr>
          <w:rFonts w:ascii="GHEA Grapalat" w:hAnsi="GHEA Grapalat"/>
          <w:b/>
          <w:sz w:val="28"/>
          <w:szCs w:val="28"/>
          <w:lang w:val="hy-AM"/>
        </w:rPr>
        <w:t xml:space="preserve"> </w:t>
      </w:r>
      <w:r w:rsidRPr="007A513F">
        <w:rPr>
          <w:rFonts w:ascii="GHEA Grapalat" w:hAnsi="GHEA Grapalat" w:cs="Sylfaen"/>
          <w:b/>
          <w:sz w:val="28"/>
          <w:szCs w:val="28"/>
          <w:lang w:val="hy-AM"/>
        </w:rPr>
        <w:t>ՇԻՐԱԿԻ</w:t>
      </w:r>
      <w:r w:rsidRPr="007A513F">
        <w:rPr>
          <w:rFonts w:ascii="GHEA Grapalat" w:hAnsi="GHEA Grapalat"/>
          <w:b/>
          <w:sz w:val="28"/>
          <w:szCs w:val="28"/>
          <w:lang w:val="hy-AM"/>
        </w:rPr>
        <w:t xml:space="preserve"> </w:t>
      </w:r>
      <w:r w:rsidRPr="007A513F">
        <w:rPr>
          <w:rFonts w:ascii="GHEA Grapalat" w:hAnsi="GHEA Grapalat" w:cs="Sylfaen"/>
          <w:b/>
          <w:sz w:val="28"/>
          <w:szCs w:val="28"/>
          <w:lang w:val="hy-AM"/>
        </w:rPr>
        <w:t>ՄԱՐԶԻ</w:t>
      </w:r>
      <w:r w:rsidRPr="007A513F">
        <w:rPr>
          <w:rFonts w:ascii="GHEA Grapalat" w:hAnsi="GHEA Grapalat"/>
          <w:b/>
          <w:sz w:val="28"/>
          <w:szCs w:val="28"/>
          <w:lang w:val="hy-AM"/>
        </w:rPr>
        <w:t xml:space="preserve"> </w:t>
      </w:r>
      <w:r w:rsidRPr="007A513F">
        <w:rPr>
          <w:rFonts w:ascii="GHEA Grapalat" w:hAnsi="GHEA Grapalat" w:cs="Sylfaen"/>
          <w:b/>
          <w:sz w:val="28"/>
          <w:szCs w:val="28"/>
          <w:lang w:val="hy-AM"/>
        </w:rPr>
        <w:t>ԳՅՈՒՄՐԻ</w:t>
      </w:r>
      <w:r w:rsidRPr="007A513F">
        <w:rPr>
          <w:rFonts w:ascii="GHEA Grapalat" w:hAnsi="GHEA Grapalat"/>
          <w:b/>
          <w:sz w:val="28"/>
          <w:szCs w:val="28"/>
          <w:lang w:val="hy-AM"/>
        </w:rPr>
        <w:t xml:space="preserve"> </w:t>
      </w:r>
      <w:r w:rsidRPr="007A513F">
        <w:rPr>
          <w:rFonts w:ascii="GHEA Grapalat" w:hAnsi="GHEA Grapalat" w:cs="Sylfaen"/>
          <w:b/>
          <w:sz w:val="28"/>
          <w:szCs w:val="28"/>
          <w:lang w:val="hy-AM"/>
        </w:rPr>
        <w:t>ՀԱՄԱՅՆՔԻ</w:t>
      </w:r>
    </w:p>
    <w:p w:rsidR="003B4E78" w:rsidRDefault="003B4E78" w:rsidP="00FF3282">
      <w:pPr>
        <w:tabs>
          <w:tab w:val="left" w:pos="90"/>
        </w:tabs>
        <w:jc w:val="center"/>
        <w:rPr>
          <w:rFonts w:ascii="GHEA Grapalat" w:hAnsi="GHEA Grapalat"/>
          <w:b/>
          <w:sz w:val="28"/>
          <w:szCs w:val="28"/>
        </w:rPr>
      </w:pPr>
    </w:p>
    <w:p w:rsidR="00FF3282" w:rsidRPr="007D6514" w:rsidRDefault="00FF3282" w:rsidP="00FF3282">
      <w:pPr>
        <w:tabs>
          <w:tab w:val="left" w:pos="90"/>
        </w:tabs>
        <w:jc w:val="center"/>
        <w:rPr>
          <w:rFonts w:ascii="GHEA Grapalat" w:hAnsi="GHEA Grapalat"/>
          <w:b/>
          <w:sz w:val="28"/>
          <w:szCs w:val="28"/>
          <w:lang w:val="hy-AM"/>
        </w:rPr>
      </w:pPr>
      <w:r w:rsidRPr="007A513F">
        <w:rPr>
          <w:rFonts w:ascii="GHEA Grapalat" w:hAnsi="GHEA Grapalat"/>
          <w:b/>
          <w:sz w:val="28"/>
          <w:szCs w:val="28"/>
          <w:lang w:val="hy-AM"/>
        </w:rPr>
        <w:t>«</w:t>
      </w:r>
      <w:r>
        <w:rPr>
          <w:rFonts w:ascii="GHEA Grapalat" w:hAnsi="GHEA Grapalat"/>
          <w:b/>
          <w:sz w:val="28"/>
          <w:szCs w:val="28"/>
          <w:lang w:val="hy-AM"/>
        </w:rPr>
        <w:t>ՄԱՐԻԱՄ ԵՎ ԵՐԱՆՈՒՀԻ ԱՍԼԱՄԱԶՅԱՆ ՔՈՒՅՐԵՐԻ ՊԱՏԿԵՐԱՍՐԱՀ</w:t>
      </w:r>
      <w:r w:rsidRPr="007A513F">
        <w:rPr>
          <w:rFonts w:ascii="GHEA Grapalat" w:hAnsi="GHEA Grapalat"/>
          <w:b/>
          <w:sz w:val="28"/>
          <w:szCs w:val="28"/>
          <w:lang w:val="hy-AM"/>
        </w:rPr>
        <w:t>»</w:t>
      </w:r>
    </w:p>
    <w:p w:rsidR="00144BF9" w:rsidRDefault="00144BF9" w:rsidP="00FF3282">
      <w:pPr>
        <w:tabs>
          <w:tab w:val="left" w:pos="90"/>
        </w:tabs>
        <w:jc w:val="center"/>
        <w:rPr>
          <w:rFonts w:ascii="GHEA Grapalat" w:hAnsi="GHEA Grapalat" w:cs="Sylfaen"/>
          <w:sz w:val="28"/>
          <w:szCs w:val="28"/>
        </w:rPr>
      </w:pPr>
    </w:p>
    <w:p w:rsidR="00FF3282" w:rsidRPr="00144BF9" w:rsidRDefault="00FF3282" w:rsidP="00FF3282">
      <w:pPr>
        <w:tabs>
          <w:tab w:val="left" w:pos="90"/>
        </w:tabs>
        <w:jc w:val="center"/>
        <w:rPr>
          <w:rFonts w:ascii="GHEA Grapalat" w:hAnsi="GHEA Grapalat"/>
          <w:b/>
          <w:sz w:val="28"/>
          <w:szCs w:val="28"/>
          <w:lang w:val="hy-AM"/>
        </w:rPr>
      </w:pPr>
      <w:r w:rsidRPr="00144BF9">
        <w:rPr>
          <w:rFonts w:ascii="GHEA Grapalat" w:hAnsi="GHEA Grapalat" w:cs="Sylfaen"/>
          <w:b/>
          <w:sz w:val="28"/>
          <w:szCs w:val="28"/>
          <w:lang w:val="hy-AM"/>
        </w:rPr>
        <w:t>ՀԱՄԱՅՆՔԱՅԻՆ</w:t>
      </w:r>
      <w:r w:rsidRPr="00144BF9">
        <w:rPr>
          <w:rFonts w:ascii="GHEA Grapalat" w:hAnsi="GHEA Grapalat"/>
          <w:b/>
          <w:sz w:val="28"/>
          <w:szCs w:val="28"/>
          <w:lang w:val="hy-AM"/>
        </w:rPr>
        <w:t xml:space="preserve"> </w:t>
      </w:r>
      <w:r w:rsidRPr="00144BF9">
        <w:rPr>
          <w:rFonts w:ascii="GHEA Grapalat" w:hAnsi="GHEA Grapalat" w:cs="Sylfaen"/>
          <w:b/>
          <w:sz w:val="28"/>
          <w:szCs w:val="28"/>
          <w:lang w:val="hy-AM"/>
        </w:rPr>
        <w:t>ՈՉ</w:t>
      </w:r>
      <w:r w:rsidRPr="00144BF9">
        <w:rPr>
          <w:rFonts w:ascii="GHEA Grapalat" w:hAnsi="GHEA Grapalat"/>
          <w:b/>
          <w:sz w:val="28"/>
          <w:szCs w:val="28"/>
          <w:lang w:val="hy-AM"/>
        </w:rPr>
        <w:t xml:space="preserve"> </w:t>
      </w:r>
      <w:r w:rsidRPr="00144BF9">
        <w:rPr>
          <w:rFonts w:ascii="GHEA Grapalat" w:hAnsi="GHEA Grapalat" w:cs="Sylfaen"/>
          <w:b/>
          <w:sz w:val="28"/>
          <w:szCs w:val="28"/>
          <w:lang w:val="hy-AM"/>
        </w:rPr>
        <w:t>ԱՌԵՎՏՐԱՅԻՆ</w:t>
      </w:r>
      <w:r w:rsidRPr="00144BF9">
        <w:rPr>
          <w:rFonts w:ascii="GHEA Grapalat" w:hAnsi="GHEA Grapalat"/>
          <w:b/>
          <w:sz w:val="28"/>
          <w:szCs w:val="28"/>
          <w:lang w:val="hy-AM"/>
        </w:rPr>
        <w:t xml:space="preserve"> </w:t>
      </w:r>
      <w:r w:rsidRPr="00144BF9">
        <w:rPr>
          <w:rFonts w:ascii="GHEA Grapalat" w:hAnsi="GHEA Grapalat" w:cs="Sylfaen"/>
          <w:b/>
          <w:sz w:val="28"/>
          <w:szCs w:val="28"/>
          <w:lang w:val="hy-AM"/>
        </w:rPr>
        <w:t>ԿԱԶՄԱԿԵՐՊՈՒԹՅԱՆ</w:t>
      </w:r>
    </w:p>
    <w:p w:rsidR="003B4E78" w:rsidRPr="00144BF9" w:rsidRDefault="003B4E78" w:rsidP="00BD03F4">
      <w:pPr>
        <w:tabs>
          <w:tab w:val="left" w:pos="90"/>
        </w:tabs>
        <w:rPr>
          <w:rFonts w:ascii="GHEA Grapalat" w:hAnsi="GHEA Grapalat" w:cs="Sylfaen"/>
          <w:b/>
          <w:sz w:val="48"/>
          <w:szCs w:val="48"/>
          <w:lang w:val="hy-AM"/>
        </w:rPr>
      </w:pPr>
    </w:p>
    <w:p w:rsidR="00FF3282" w:rsidRPr="007A513F" w:rsidRDefault="00FF3282" w:rsidP="00FF3282">
      <w:pPr>
        <w:tabs>
          <w:tab w:val="left" w:pos="90"/>
        </w:tabs>
        <w:jc w:val="center"/>
        <w:rPr>
          <w:rFonts w:ascii="GHEA Grapalat" w:hAnsi="GHEA Grapalat"/>
          <w:b/>
          <w:sz w:val="48"/>
          <w:szCs w:val="48"/>
          <w:lang w:val="hy-AM"/>
        </w:rPr>
      </w:pPr>
      <w:r w:rsidRPr="007A513F">
        <w:rPr>
          <w:rFonts w:ascii="GHEA Grapalat" w:hAnsi="GHEA Grapalat" w:cs="Sylfaen"/>
          <w:b/>
          <w:sz w:val="48"/>
          <w:szCs w:val="48"/>
          <w:lang w:val="hy-AM"/>
        </w:rPr>
        <w:t>ԿԱՆՈՆԱԴՐՈՒԹՅՈՒՆ</w:t>
      </w:r>
    </w:p>
    <w:p w:rsidR="003B4E78" w:rsidRPr="00144BF9" w:rsidRDefault="003B4E78" w:rsidP="00144BF9">
      <w:pPr>
        <w:tabs>
          <w:tab w:val="left" w:pos="90"/>
        </w:tabs>
        <w:rPr>
          <w:rFonts w:ascii="GHEA Grapalat" w:hAnsi="GHEA Grapalat"/>
          <w:szCs w:val="24"/>
        </w:rPr>
      </w:pPr>
    </w:p>
    <w:p w:rsidR="00FF3282" w:rsidRPr="007A513F" w:rsidRDefault="00FF3282" w:rsidP="00FF3282">
      <w:pPr>
        <w:tabs>
          <w:tab w:val="left" w:pos="90"/>
        </w:tabs>
        <w:jc w:val="center"/>
        <w:rPr>
          <w:rFonts w:ascii="GHEA Grapalat" w:hAnsi="GHEA Grapalat"/>
          <w:szCs w:val="24"/>
          <w:lang w:val="hy-AM"/>
        </w:rPr>
      </w:pPr>
      <w:r w:rsidRPr="007A513F">
        <w:rPr>
          <w:rFonts w:ascii="GHEA Grapalat" w:hAnsi="GHEA Grapalat"/>
          <w:szCs w:val="24"/>
          <w:lang w:val="hy-AM"/>
        </w:rPr>
        <w:t>(</w:t>
      </w:r>
      <w:r w:rsidRPr="007A513F">
        <w:rPr>
          <w:rFonts w:ascii="GHEA Grapalat" w:hAnsi="GHEA Grapalat" w:cs="Sylfaen"/>
          <w:szCs w:val="24"/>
          <w:lang w:val="hy-AM"/>
        </w:rPr>
        <w:t>ՆՈՐ</w:t>
      </w:r>
      <w:r w:rsidRPr="007A513F">
        <w:rPr>
          <w:rFonts w:ascii="GHEA Grapalat" w:hAnsi="GHEA Grapalat"/>
          <w:szCs w:val="24"/>
          <w:lang w:val="hy-AM"/>
        </w:rPr>
        <w:t xml:space="preserve"> </w:t>
      </w:r>
      <w:r w:rsidRPr="007A513F">
        <w:rPr>
          <w:rFonts w:ascii="GHEA Grapalat" w:hAnsi="GHEA Grapalat" w:cs="Sylfaen"/>
          <w:szCs w:val="24"/>
          <w:lang w:val="hy-AM"/>
        </w:rPr>
        <w:t>ԽՄԲԱԳՐՈՒԹՅԱՄԲ</w:t>
      </w:r>
      <w:r w:rsidRPr="007A513F">
        <w:rPr>
          <w:rFonts w:ascii="GHEA Grapalat" w:hAnsi="GHEA Grapalat"/>
          <w:szCs w:val="24"/>
          <w:lang w:val="hy-AM"/>
        </w:rPr>
        <w:t>)</w:t>
      </w:r>
    </w:p>
    <w:p w:rsidR="00144BF9" w:rsidRDefault="00144BF9" w:rsidP="003B4E78">
      <w:pPr>
        <w:tabs>
          <w:tab w:val="left" w:pos="90"/>
        </w:tabs>
        <w:jc w:val="center"/>
        <w:rPr>
          <w:rFonts w:ascii="GHEA Grapalat" w:hAnsi="GHEA Grapalat" w:cs="Sylfaen"/>
          <w:szCs w:val="24"/>
        </w:rPr>
      </w:pPr>
    </w:p>
    <w:p w:rsidR="00144BF9" w:rsidRDefault="00144BF9" w:rsidP="003B4E78">
      <w:pPr>
        <w:tabs>
          <w:tab w:val="left" w:pos="90"/>
        </w:tabs>
        <w:jc w:val="center"/>
        <w:rPr>
          <w:rFonts w:ascii="GHEA Grapalat" w:hAnsi="GHEA Grapalat" w:cs="Sylfaen"/>
          <w:szCs w:val="24"/>
        </w:rPr>
      </w:pPr>
    </w:p>
    <w:p w:rsidR="00144BF9" w:rsidRDefault="00144BF9" w:rsidP="003B4E78">
      <w:pPr>
        <w:tabs>
          <w:tab w:val="left" w:pos="90"/>
        </w:tabs>
        <w:jc w:val="center"/>
        <w:rPr>
          <w:rFonts w:ascii="GHEA Grapalat" w:hAnsi="GHEA Grapalat" w:cs="Sylfaen"/>
          <w:szCs w:val="24"/>
        </w:rPr>
      </w:pPr>
    </w:p>
    <w:p w:rsidR="00144BF9" w:rsidRDefault="00144BF9" w:rsidP="003B4E78">
      <w:pPr>
        <w:tabs>
          <w:tab w:val="left" w:pos="90"/>
        </w:tabs>
        <w:jc w:val="center"/>
        <w:rPr>
          <w:rFonts w:ascii="GHEA Grapalat" w:hAnsi="GHEA Grapalat" w:cs="Sylfaen"/>
          <w:szCs w:val="24"/>
        </w:rPr>
      </w:pPr>
    </w:p>
    <w:p w:rsidR="00144BF9" w:rsidRDefault="00144BF9" w:rsidP="003B4E78">
      <w:pPr>
        <w:tabs>
          <w:tab w:val="left" w:pos="90"/>
        </w:tabs>
        <w:jc w:val="center"/>
        <w:rPr>
          <w:rFonts w:ascii="GHEA Grapalat" w:hAnsi="GHEA Grapalat" w:cs="Sylfaen"/>
          <w:szCs w:val="24"/>
        </w:rPr>
      </w:pPr>
    </w:p>
    <w:p w:rsidR="00144BF9" w:rsidRPr="00144BF9" w:rsidRDefault="00FF3282" w:rsidP="00144BF9">
      <w:pPr>
        <w:tabs>
          <w:tab w:val="left" w:pos="90"/>
        </w:tabs>
        <w:jc w:val="center"/>
        <w:rPr>
          <w:rFonts w:ascii="GHEA Grapalat" w:hAnsi="GHEA Grapalat"/>
          <w:szCs w:val="24"/>
        </w:rPr>
      </w:pPr>
      <w:r w:rsidRPr="007A513F">
        <w:rPr>
          <w:rFonts w:ascii="GHEA Grapalat" w:hAnsi="GHEA Grapalat" w:cs="Sylfaen"/>
          <w:szCs w:val="24"/>
          <w:lang w:val="hy-AM"/>
        </w:rPr>
        <w:t>Ք</w:t>
      </w:r>
      <w:r w:rsidRPr="007A513F">
        <w:rPr>
          <w:rFonts w:ascii="GHEA Grapalat" w:hAnsi="GHEA Grapalat"/>
          <w:szCs w:val="24"/>
          <w:lang w:val="hy-AM"/>
        </w:rPr>
        <w:t xml:space="preserve">. </w:t>
      </w:r>
      <w:r w:rsidRPr="007A513F">
        <w:rPr>
          <w:rFonts w:ascii="GHEA Grapalat" w:hAnsi="GHEA Grapalat" w:cs="Sylfaen"/>
          <w:szCs w:val="24"/>
          <w:lang w:val="hy-AM"/>
        </w:rPr>
        <w:t>ԳՅՈՒՄՐԻ</w:t>
      </w:r>
      <w:r w:rsidRPr="007A513F">
        <w:rPr>
          <w:rFonts w:ascii="GHEA Grapalat" w:hAnsi="GHEA Grapalat"/>
          <w:szCs w:val="24"/>
          <w:lang w:val="hy-AM"/>
        </w:rPr>
        <w:t xml:space="preserve">  201</w:t>
      </w:r>
      <w:r>
        <w:rPr>
          <w:rFonts w:ascii="GHEA Grapalat" w:hAnsi="GHEA Grapalat"/>
          <w:szCs w:val="24"/>
          <w:lang w:val="hy-AM"/>
        </w:rPr>
        <w:t>9</w:t>
      </w:r>
      <w:r w:rsidRPr="007A513F">
        <w:rPr>
          <w:rFonts w:ascii="GHEA Grapalat" w:hAnsi="GHEA Grapalat"/>
          <w:szCs w:val="24"/>
          <w:lang w:val="hy-AM"/>
        </w:rPr>
        <w:t xml:space="preserve"> </w:t>
      </w:r>
      <w:r w:rsidRPr="007A513F">
        <w:rPr>
          <w:rFonts w:ascii="GHEA Grapalat" w:hAnsi="GHEA Grapalat" w:cs="Sylfaen"/>
          <w:szCs w:val="24"/>
          <w:lang w:val="hy-AM"/>
        </w:rPr>
        <w:t>ԹՎԱԿԱՆ</w:t>
      </w:r>
    </w:p>
    <w:p w:rsidR="0000349C" w:rsidRPr="00BD748B" w:rsidRDefault="0000349C" w:rsidP="0000349C">
      <w:pPr>
        <w:tabs>
          <w:tab w:val="left" w:pos="1418"/>
        </w:tabs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44BF9">
        <w:rPr>
          <w:rFonts w:ascii="Sylfaen" w:hAnsi="Sylfaen" w:cs="Sylfaen"/>
          <w:b/>
          <w:sz w:val="24"/>
          <w:szCs w:val="24"/>
          <w:lang w:val="hy-AM"/>
        </w:rPr>
        <w:lastRenderedPageBreak/>
        <w:t>I.</w:t>
      </w:r>
      <w:r w:rsidRPr="00144BF9">
        <w:rPr>
          <w:rFonts w:ascii="Sylfaen" w:hAnsi="Sylfaen" w:cs="Sylfaen"/>
          <w:lang w:val="hy-AM"/>
        </w:rPr>
        <w:t xml:space="preserve"> </w:t>
      </w:r>
      <w:r w:rsidRPr="00BD748B">
        <w:rPr>
          <w:rFonts w:ascii="GHEA Grapalat" w:hAnsi="GHEA Grapalat"/>
          <w:b/>
          <w:sz w:val="24"/>
          <w:szCs w:val="24"/>
          <w:lang w:val="hy-AM"/>
        </w:rPr>
        <w:t xml:space="preserve">Ընդհանուր դրույթներ </w:t>
      </w:r>
    </w:p>
    <w:p w:rsidR="0000349C" w:rsidRPr="00BD748B" w:rsidRDefault="0000349C" w:rsidP="0000349C">
      <w:pPr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GHEA Grapalat" w:hAnsi="GHEA Grapalat"/>
          <w:sz w:val="24"/>
          <w:szCs w:val="24"/>
          <w:lang w:val="hy-AM"/>
        </w:rPr>
      </w:pPr>
      <w:r w:rsidRPr="00BD748B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Գյումրի համայնքի «Մարիամ և Երանուհի Ասլամազյան քույրերի պատկերասրահ» համայնքային ոչ առևտրային կազմակերպությունը (այսուհետ` կազմակերպություն) շահույթ ստանալու նպատակ չհետապնդող, իրավաբանական անձի կարգավիճակ ունեցող ոչ առևտրային կազմակերպություն է, որը իրականացնում է մշակութային, գիտակրթական, դաստիարակչական ծրագրեր:  </w:t>
      </w:r>
    </w:p>
    <w:p w:rsidR="0000349C" w:rsidRPr="00BD748B" w:rsidRDefault="0000349C" w:rsidP="0000349C">
      <w:pPr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GHEA Grapalat" w:hAnsi="GHEA Grapalat"/>
          <w:sz w:val="24"/>
          <w:szCs w:val="24"/>
          <w:lang w:val="hy-AM"/>
        </w:rPr>
      </w:pPr>
      <w:r w:rsidRPr="00BD748B">
        <w:rPr>
          <w:rFonts w:ascii="GHEA Grapalat" w:hAnsi="GHEA Grapalat"/>
          <w:sz w:val="24"/>
          <w:szCs w:val="24"/>
          <w:lang w:val="hy-AM"/>
        </w:rPr>
        <w:t xml:space="preserve"> Կազմակերպությունը հանդիսանում է Հայաստանի Հանրապետության Գյումրու քաղաքային համայնքի «Երանուհի</w:t>
      </w:r>
      <w:r w:rsidRPr="00AB016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hy-AM"/>
        </w:rPr>
        <w:t>և Մարիամ Ասլամազյան քույրե</w:t>
      </w:r>
      <w:r w:rsidR="008647CB">
        <w:rPr>
          <w:rFonts w:ascii="GHEA Grapalat" w:hAnsi="GHEA Grapalat"/>
          <w:sz w:val="24"/>
          <w:szCs w:val="24"/>
          <w:lang w:val="hy-AM"/>
        </w:rPr>
        <w:t xml:space="preserve">րի պատկերասրահ» համայնքային ոչ </w:t>
      </w:r>
      <w:r w:rsidR="008647CB" w:rsidRPr="00144BF9">
        <w:rPr>
          <w:rFonts w:ascii="GHEA Grapalat" w:hAnsi="GHEA Grapalat"/>
          <w:sz w:val="24"/>
          <w:szCs w:val="24"/>
          <w:lang w:val="hy-AM"/>
        </w:rPr>
        <w:t>ա</w:t>
      </w:r>
      <w:r w:rsidRPr="00BD748B">
        <w:rPr>
          <w:rFonts w:ascii="GHEA Grapalat" w:hAnsi="GHEA Grapalat"/>
          <w:sz w:val="24"/>
          <w:szCs w:val="24"/>
          <w:lang w:val="hy-AM"/>
        </w:rPr>
        <w:t>ռևտրային կազմակերպության (գրանցման համարը` 29.21002130, վկայակ</w:t>
      </w:r>
      <w:r w:rsidRPr="00AB016F">
        <w:rPr>
          <w:rFonts w:ascii="GHEA Grapalat" w:hAnsi="GHEA Grapalat"/>
          <w:sz w:val="24"/>
          <w:szCs w:val="24"/>
          <w:lang w:val="hy-AM"/>
        </w:rPr>
        <w:t>ա</w:t>
      </w:r>
      <w:r w:rsidRPr="00BD748B">
        <w:rPr>
          <w:rFonts w:ascii="GHEA Grapalat" w:hAnsi="GHEA Grapalat"/>
          <w:sz w:val="24"/>
          <w:szCs w:val="24"/>
          <w:lang w:val="hy-AM"/>
        </w:rPr>
        <w:t>ն N03Ա067339) իրավահաջորդը: Կազմակերպության հիմնադիրը Հ</w:t>
      </w:r>
      <w:r>
        <w:rPr>
          <w:rFonts w:ascii="GHEA Grapalat" w:hAnsi="GHEA Grapalat"/>
          <w:sz w:val="24"/>
          <w:szCs w:val="24"/>
          <w:lang w:val="hy-AM"/>
        </w:rPr>
        <w:t>այաստանի Հանրապետության Գյումր</w:t>
      </w:r>
      <w:r w:rsidRPr="00AB016F">
        <w:rPr>
          <w:rFonts w:ascii="GHEA Grapalat" w:hAnsi="GHEA Grapalat"/>
          <w:sz w:val="24"/>
          <w:szCs w:val="24"/>
          <w:lang w:val="hy-AM"/>
        </w:rPr>
        <w:t>ի</w:t>
      </w:r>
      <w:r w:rsidRPr="00BD748B">
        <w:rPr>
          <w:rFonts w:ascii="GHEA Grapalat" w:hAnsi="GHEA Grapalat"/>
          <w:sz w:val="24"/>
          <w:szCs w:val="24"/>
          <w:lang w:val="hy-AM"/>
        </w:rPr>
        <w:t xml:space="preserve"> համայնքն է (այսուհետ` Հիմնադիր), որի անունից հանդես են գալիս Գյումրի համայնքի ավագանին և համայնքի ղեկավարը:</w:t>
      </w:r>
    </w:p>
    <w:p w:rsidR="0000349C" w:rsidRPr="00BD748B" w:rsidRDefault="0000349C" w:rsidP="0000349C">
      <w:pPr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GHEA Grapalat" w:hAnsi="GHEA Grapalat"/>
          <w:sz w:val="24"/>
          <w:szCs w:val="24"/>
          <w:lang w:val="hy-AM"/>
        </w:rPr>
      </w:pPr>
      <w:r w:rsidRPr="00BD748B">
        <w:rPr>
          <w:rFonts w:ascii="GHEA Grapalat" w:hAnsi="GHEA Grapalat"/>
          <w:sz w:val="24"/>
          <w:szCs w:val="24"/>
          <w:lang w:val="hy-AM"/>
        </w:rPr>
        <w:t>Կազմակերպության իրավաբանական հասցեն (գտնվելու վայրը)` քաղաք Գյումրի, Աբովյան 232, փոստային ինդեքս` 3104:</w:t>
      </w:r>
    </w:p>
    <w:p w:rsidR="0000349C" w:rsidRPr="00BD748B" w:rsidRDefault="0000349C" w:rsidP="0000349C">
      <w:pPr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BD748B">
        <w:rPr>
          <w:rFonts w:ascii="GHEA Grapalat" w:hAnsi="GHEA Grapalat"/>
          <w:sz w:val="24"/>
          <w:szCs w:val="24"/>
          <w:lang w:val="hy-AM"/>
        </w:rPr>
        <w:t>Կազմակերպությունը</w:t>
      </w:r>
      <w:r w:rsidRPr="00BD748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hy-AM"/>
        </w:rPr>
        <w:t>ստեղծված է համարվում Հայաստանի Հանրապետության օրենքով</w:t>
      </w:r>
      <w:r w:rsidRPr="00BD748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hy-AM"/>
        </w:rPr>
        <w:t>սահմանված կարգով պետական գ</w:t>
      </w:r>
      <w:r>
        <w:rPr>
          <w:rFonts w:ascii="GHEA Grapalat" w:hAnsi="GHEA Grapalat"/>
          <w:sz w:val="24"/>
          <w:szCs w:val="24"/>
          <w:lang w:val="hy-AM"/>
        </w:rPr>
        <w:t>րանցման պահից, նրա գործունեու</w:t>
      </w:r>
      <w:r w:rsidRPr="00BD748B">
        <w:rPr>
          <w:rFonts w:ascii="GHEA Grapalat" w:hAnsi="GHEA Grapalat"/>
          <w:sz w:val="24"/>
          <w:szCs w:val="24"/>
          <w:lang w:val="hy-AM"/>
        </w:rPr>
        <w:t>թյունը կարգավորվում է Հայաստանի Հանրապետության օրենսդրությամբ, Հիմնադրի որոշումներով, Հայաստանի Հանրապետության կողմից վավերացված միջազգային պայմանագրերով և սույն կանոնադրությամբ:</w:t>
      </w:r>
    </w:p>
    <w:p w:rsidR="0000349C" w:rsidRPr="00BD748B" w:rsidRDefault="0000349C" w:rsidP="0000349C">
      <w:pPr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BD748B">
        <w:rPr>
          <w:rFonts w:ascii="GHEA Grapalat" w:hAnsi="GHEA Grapalat"/>
          <w:sz w:val="24"/>
          <w:szCs w:val="24"/>
          <w:lang w:val="hy-AM"/>
        </w:rPr>
        <w:t>Կազմակերպությունը, որպես ս</w:t>
      </w:r>
      <w:r>
        <w:rPr>
          <w:rFonts w:ascii="GHEA Grapalat" w:hAnsi="GHEA Grapalat"/>
          <w:sz w:val="24"/>
          <w:szCs w:val="24"/>
          <w:lang w:val="hy-AM"/>
        </w:rPr>
        <w:t>եփականություն, ունի առանձնացված</w:t>
      </w:r>
      <w:r w:rsidRPr="00BD748B">
        <w:rPr>
          <w:rFonts w:ascii="GHEA Grapalat" w:hAnsi="GHEA Grapalat"/>
          <w:sz w:val="24"/>
          <w:szCs w:val="24"/>
          <w:lang w:val="hy-AM"/>
        </w:rPr>
        <w:t xml:space="preserve"> գույք և իր պարտավորությունների համար պատասխանատու է այդ գույքով: Կազմակերպությունը</w:t>
      </w:r>
      <w:r w:rsidRPr="00AB016F">
        <w:rPr>
          <w:rFonts w:ascii="GHEA Grapalat" w:hAnsi="GHEA Grapalat"/>
          <w:sz w:val="24"/>
          <w:szCs w:val="24"/>
          <w:lang w:val="hy-AM"/>
        </w:rPr>
        <w:t xml:space="preserve"> կարող է</w:t>
      </w:r>
      <w:r w:rsidRPr="00BD748B">
        <w:rPr>
          <w:rFonts w:ascii="GHEA Grapalat" w:hAnsi="GHEA Grapalat"/>
          <w:sz w:val="24"/>
          <w:szCs w:val="24"/>
          <w:lang w:val="hy-AM"/>
        </w:rPr>
        <w:t xml:space="preserve"> իր անունից ձեռք բերել և իրականացնել գույքային և անձնական ոչ գույքային իրավունքներ, կրել պարտականություններ, դատարանում հանդես գալ որպես հայցվոր կամ պատասխանող:</w:t>
      </w:r>
    </w:p>
    <w:p w:rsidR="0000349C" w:rsidRPr="00BD748B" w:rsidRDefault="0000349C" w:rsidP="0000349C">
      <w:pPr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BD748B">
        <w:rPr>
          <w:rFonts w:ascii="GHEA Grapalat" w:hAnsi="GHEA Grapalat"/>
          <w:sz w:val="24"/>
          <w:szCs w:val="24"/>
          <w:lang w:val="hy-AM"/>
        </w:rPr>
        <w:t>Կազմակե</w:t>
      </w:r>
      <w:r w:rsidR="005C5DBB">
        <w:rPr>
          <w:rFonts w:ascii="GHEA Grapalat" w:hAnsi="GHEA Grapalat"/>
          <w:sz w:val="24"/>
          <w:szCs w:val="24"/>
          <w:lang w:val="hy-AM"/>
        </w:rPr>
        <w:t xml:space="preserve">րպությունը այլ կազմակերպության </w:t>
      </w:r>
      <w:r w:rsidR="005C5DBB" w:rsidRPr="00144BF9">
        <w:rPr>
          <w:rFonts w:ascii="GHEA Grapalat" w:hAnsi="GHEA Grapalat"/>
          <w:sz w:val="24"/>
          <w:szCs w:val="24"/>
          <w:lang w:val="hy-AM"/>
        </w:rPr>
        <w:t>Հ</w:t>
      </w:r>
      <w:r w:rsidRPr="00BD748B">
        <w:rPr>
          <w:rFonts w:ascii="GHEA Grapalat" w:hAnsi="GHEA Grapalat"/>
          <w:sz w:val="24"/>
          <w:szCs w:val="24"/>
          <w:lang w:val="hy-AM"/>
        </w:rPr>
        <w:t>իմնադիր կամ մաս</w:t>
      </w:r>
      <w:r w:rsidR="00DC29EF">
        <w:rPr>
          <w:rFonts w:ascii="GHEA Grapalat" w:hAnsi="GHEA Grapalat"/>
          <w:sz w:val="24"/>
          <w:szCs w:val="24"/>
          <w:lang w:val="hy-AM"/>
        </w:rPr>
        <w:t xml:space="preserve">նակից կարող է հանդիսանալ միայն </w:t>
      </w:r>
      <w:r w:rsidR="00DC29EF" w:rsidRPr="00144BF9">
        <w:rPr>
          <w:rFonts w:ascii="GHEA Grapalat" w:hAnsi="GHEA Grapalat"/>
          <w:sz w:val="24"/>
          <w:szCs w:val="24"/>
          <w:lang w:val="hy-AM"/>
        </w:rPr>
        <w:t>Հ</w:t>
      </w:r>
      <w:r w:rsidRPr="00BD748B">
        <w:rPr>
          <w:rFonts w:ascii="GHEA Grapalat" w:hAnsi="GHEA Grapalat"/>
          <w:sz w:val="24"/>
          <w:szCs w:val="24"/>
          <w:lang w:val="hy-AM"/>
        </w:rPr>
        <w:t>իմնադրի որոշմամբ:</w:t>
      </w:r>
    </w:p>
    <w:p w:rsidR="0000349C" w:rsidRPr="00BD748B" w:rsidRDefault="0000349C" w:rsidP="0000349C">
      <w:pPr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BD748B">
        <w:rPr>
          <w:rFonts w:ascii="GHEA Grapalat" w:hAnsi="GHEA Grapalat"/>
          <w:sz w:val="24"/>
          <w:szCs w:val="24"/>
          <w:lang w:val="hy-AM"/>
        </w:rPr>
        <w:t>Կազմակերպությունը ունի Հայաստանի Հանրապետության</w:t>
      </w:r>
      <w:r>
        <w:rPr>
          <w:rFonts w:ascii="GHEA Grapalat" w:hAnsi="GHEA Grapalat"/>
          <w:sz w:val="24"/>
          <w:szCs w:val="24"/>
          <w:lang w:val="hy-AM"/>
        </w:rPr>
        <w:t xml:space="preserve"> զինանշանի պատկերով և իր ա</w:t>
      </w:r>
      <w:r w:rsidRPr="00AB016F">
        <w:rPr>
          <w:rFonts w:ascii="GHEA Grapalat" w:hAnsi="GHEA Grapalat"/>
          <w:sz w:val="24"/>
          <w:szCs w:val="24"/>
          <w:lang w:val="hy-AM"/>
        </w:rPr>
        <w:t>ն</w:t>
      </w:r>
      <w:r w:rsidRPr="00BD748B">
        <w:rPr>
          <w:rFonts w:ascii="GHEA Grapalat" w:hAnsi="GHEA Grapalat"/>
          <w:sz w:val="24"/>
          <w:szCs w:val="24"/>
          <w:lang w:val="hy-AM"/>
        </w:rPr>
        <w:t>վամբ կլոր կնիք ու դրոշմակնիք, ձևաթղթեր, խորհրդանիշ, անհատականացման այլ միջոցներ:</w:t>
      </w:r>
    </w:p>
    <w:p w:rsidR="0000349C" w:rsidRPr="00BD748B" w:rsidRDefault="0000349C" w:rsidP="0000349C">
      <w:pPr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BD748B">
        <w:rPr>
          <w:rFonts w:ascii="GHEA Grapalat" w:hAnsi="GHEA Grapalat"/>
          <w:sz w:val="24"/>
          <w:szCs w:val="24"/>
          <w:lang w:val="hy-AM"/>
        </w:rPr>
        <w:t>Կազմակերպությունն ունի ինքնուրույն հաշվեկշիռ, հաշվարկային հաշիվ բանկերում:</w:t>
      </w:r>
    </w:p>
    <w:p w:rsidR="0000349C" w:rsidRPr="00BD748B" w:rsidRDefault="0000349C" w:rsidP="0000349C">
      <w:pPr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BD748B">
        <w:rPr>
          <w:rFonts w:ascii="GHEA Grapalat" w:hAnsi="GHEA Grapalat"/>
          <w:sz w:val="24"/>
          <w:szCs w:val="24"/>
          <w:lang w:val="hy-AM"/>
        </w:rPr>
        <w:t>Կազմակերպությունը կարող է ունենալ հիմնարկներ, մ</w:t>
      </w:r>
      <w:r>
        <w:rPr>
          <w:rFonts w:ascii="GHEA Grapalat" w:hAnsi="GHEA Grapalat"/>
          <w:sz w:val="24"/>
          <w:szCs w:val="24"/>
          <w:lang w:val="hy-AM"/>
        </w:rPr>
        <w:t>ասնաճյուղեր</w:t>
      </w:r>
      <w:r w:rsidRPr="00AB016F">
        <w:rPr>
          <w:rFonts w:ascii="GHEA Grapalat" w:hAnsi="GHEA Grapalat"/>
          <w:sz w:val="24"/>
          <w:szCs w:val="24"/>
          <w:lang w:val="hy-AM"/>
        </w:rPr>
        <w:t>,</w:t>
      </w:r>
      <w:r>
        <w:rPr>
          <w:rFonts w:ascii="GHEA Grapalat" w:hAnsi="GHEA Grapalat"/>
          <w:sz w:val="24"/>
          <w:szCs w:val="24"/>
          <w:lang w:val="hy-AM"/>
        </w:rPr>
        <w:t xml:space="preserve"> որոնք ստեղծվում են </w:t>
      </w:r>
      <w:r w:rsidRPr="00AB016F">
        <w:rPr>
          <w:rFonts w:ascii="GHEA Grapalat" w:hAnsi="GHEA Grapalat"/>
          <w:sz w:val="24"/>
          <w:szCs w:val="24"/>
          <w:lang w:val="hy-AM"/>
        </w:rPr>
        <w:t>Հ</w:t>
      </w:r>
      <w:r w:rsidRPr="00BD748B">
        <w:rPr>
          <w:rFonts w:ascii="GHEA Grapalat" w:hAnsi="GHEA Grapalat"/>
          <w:sz w:val="24"/>
          <w:szCs w:val="24"/>
          <w:lang w:val="hy-AM"/>
        </w:rPr>
        <w:t>իմնադրի որոշմամբ և օրենքով սահմանված կարգով ենթակա են հաշվառման իրավաբանակ</w:t>
      </w:r>
      <w:r w:rsidR="008647CB" w:rsidRPr="00144BF9">
        <w:rPr>
          <w:rFonts w:ascii="GHEA Grapalat" w:hAnsi="GHEA Grapalat"/>
          <w:sz w:val="24"/>
          <w:szCs w:val="24"/>
          <w:lang w:val="hy-AM"/>
        </w:rPr>
        <w:t>ա</w:t>
      </w:r>
      <w:r w:rsidRPr="00BD748B">
        <w:rPr>
          <w:rFonts w:ascii="GHEA Grapalat" w:hAnsi="GHEA Grapalat"/>
          <w:sz w:val="24"/>
          <w:szCs w:val="24"/>
          <w:lang w:val="hy-AM"/>
        </w:rPr>
        <w:t>ն անձանց գրանցումն իրականացնող մարմնի կողմից:</w:t>
      </w:r>
    </w:p>
    <w:p w:rsidR="0000349C" w:rsidRPr="00BD748B" w:rsidRDefault="0000349C" w:rsidP="0000349C">
      <w:pPr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BD748B">
        <w:rPr>
          <w:rFonts w:ascii="GHEA Grapalat" w:hAnsi="GHEA Grapalat"/>
          <w:sz w:val="24"/>
          <w:szCs w:val="24"/>
          <w:lang w:val="hy-AM"/>
        </w:rPr>
        <w:t xml:space="preserve">Կազմակերպությունն իր պարտականությունների համար պատասխանատու է իրեն պատկանող գույքով: </w:t>
      </w:r>
    </w:p>
    <w:p w:rsidR="0000349C" w:rsidRPr="00BD748B" w:rsidRDefault="0000349C" w:rsidP="0000349C">
      <w:pPr>
        <w:tabs>
          <w:tab w:val="left" w:pos="567"/>
        </w:tabs>
        <w:jc w:val="both"/>
        <w:rPr>
          <w:rFonts w:ascii="GHEA Grapalat" w:hAnsi="GHEA Grapalat"/>
          <w:sz w:val="24"/>
          <w:szCs w:val="24"/>
          <w:lang w:val="hy-AM"/>
        </w:rPr>
      </w:pPr>
      <w:r w:rsidRPr="00BD748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hy-AM"/>
        </w:rPr>
        <w:tab/>
        <w:t xml:space="preserve">Հիմնադիրը պատասխանատվություն չի կրում կազմակերպության պարտավորությունների, իսկ կազմակերպությունը` հիմնադրի պարտավորություների համար: </w:t>
      </w:r>
    </w:p>
    <w:p w:rsidR="0000349C" w:rsidRPr="00144BF9" w:rsidRDefault="0000349C" w:rsidP="0000349C">
      <w:pPr>
        <w:tabs>
          <w:tab w:val="left" w:pos="567"/>
        </w:tabs>
        <w:jc w:val="both"/>
        <w:rPr>
          <w:rFonts w:ascii="GHEA Grapalat" w:hAnsi="GHEA Grapalat"/>
          <w:sz w:val="24"/>
          <w:szCs w:val="24"/>
          <w:lang w:val="hy-AM"/>
        </w:rPr>
      </w:pPr>
      <w:r w:rsidRPr="00BD748B">
        <w:rPr>
          <w:rFonts w:ascii="GHEA Grapalat" w:hAnsi="GHEA Grapalat"/>
          <w:sz w:val="24"/>
          <w:szCs w:val="24"/>
          <w:lang w:val="hy-AM"/>
        </w:rPr>
        <w:tab/>
        <w:t>Հիմնադիրը պատասխանատվություն է կրում մինչև կազմակերպության պետական գրանցումը ծագած` կազմակերպության հետ կապված պարտավորությունների համար:</w:t>
      </w:r>
    </w:p>
    <w:p w:rsidR="0000349C" w:rsidRPr="009F0FA9" w:rsidRDefault="0000349C" w:rsidP="0000349C">
      <w:pPr>
        <w:numPr>
          <w:ilvl w:val="0"/>
          <w:numId w:val="2"/>
        </w:numPr>
        <w:tabs>
          <w:tab w:val="left" w:pos="567"/>
        </w:tabs>
        <w:ind w:hanging="720"/>
        <w:jc w:val="both"/>
        <w:rPr>
          <w:rFonts w:ascii="GHEA Grapalat" w:hAnsi="GHEA Grapalat"/>
          <w:b/>
          <w:sz w:val="24"/>
          <w:szCs w:val="24"/>
        </w:rPr>
      </w:pPr>
      <w:r w:rsidRPr="00BD748B">
        <w:rPr>
          <w:rFonts w:ascii="GHEA Grapalat" w:hAnsi="GHEA Grapalat"/>
          <w:sz w:val="24"/>
          <w:szCs w:val="24"/>
          <w:lang w:val="hy-AM"/>
        </w:rPr>
        <w:t>Կազմակերպությ</w:t>
      </w:r>
      <w:r w:rsidRPr="00BD748B">
        <w:rPr>
          <w:rFonts w:ascii="GHEA Grapalat" w:hAnsi="GHEA Grapalat"/>
          <w:sz w:val="24"/>
          <w:szCs w:val="24"/>
        </w:rPr>
        <w:t>ան անվանումն է`</w:t>
      </w:r>
    </w:p>
    <w:p w:rsidR="009F0FA9" w:rsidRPr="009F0FA9" w:rsidRDefault="009F0FA9" w:rsidP="009F0FA9">
      <w:pPr>
        <w:tabs>
          <w:tab w:val="left" w:pos="567"/>
        </w:tabs>
        <w:jc w:val="center"/>
        <w:rPr>
          <w:rFonts w:ascii="GHEA Grapalat" w:hAnsi="GHEA Grapalat"/>
          <w:sz w:val="18"/>
          <w:szCs w:val="18"/>
        </w:rPr>
      </w:pPr>
      <w:r>
        <w:rPr>
          <w:rFonts w:ascii="GHEA Grapalat" w:hAnsi="GHEA Grapalat"/>
          <w:sz w:val="18"/>
          <w:szCs w:val="18"/>
        </w:rPr>
        <w:t>2</w:t>
      </w:r>
    </w:p>
    <w:p w:rsidR="0000349C" w:rsidRPr="00BD748B" w:rsidRDefault="00096292" w:rsidP="0000349C">
      <w:pPr>
        <w:ind w:left="567"/>
        <w:jc w:val="both"/>
        <w:rPr>
          <w:rFonts w:ascii="GHEA Grapalat" w:hAnsi="GHEA Grapalat"/>
          <w:sz w:val="24"/>
          <w:szCs w:val="24"/>
        </w:rPr>
      </w:pPr>
      <w:proofErr w:type="gramStart"/>
      <w:r>
        <w:rPr>
          <w:rFonts w:ascii="GHEA Grapalat" w:hAnsi="GHEA Grapalat"/>
          <w:sz w:val="24"/>
          <w:szCs w:val="24"/>
        </w:rPr>
        <w:lastRenderedPageBreak/>
        <w:t>հայերեն</w:t>
      </w:r>
      <w:proofErr w:type="gramEnd"/>
      <w:r w:rsidR="0000349C" w:rsidRPr="00BD748B">
        <w:rPr>
          <w:rFonts w:ascii="GHEA Grapalat" w:hAnsi="GHEA Grapalat"/>
          <w:sz w:val="24"/>
          <w:szCs w:val="24"/>
        </w:rPr>
        <w:t xml:space="preserve"> լրիվ` </w:t>
      </w:r>
      <w:r w:rsidR="0000349C" w:rsidRPr="00BD748B">
        <w:rPr>
          <w:rFonts w:ascii="GHEA Grapalat" w:hAnsi="GHEA Grapalat"/>
          <w:sz w:val="24"/>
          <w:szCs w:val="24"/>
          <w:lang w:val="hy-AM"/>
        </w:rPr>
        <w:t xml:space="preserve">«Մարիամ և Երանուհի Ասլամազյան քույրերի պատկերասրահ» համայնքային ոչ </w:t>
      </w:r>
      <w:r w:rsidR="0000349C" w:rsidRPr="00BD748B">
        <w:rPr>
          <w:rFonts w:ascii="GHEA Grapalat" w:hAnsi="GHEA Grapalat"/>
          <w:sz w:val="24"/>
          <w:szCs w:val="24"/>
        </w:rPr>
        <w:t>ա</w:t>
      </w:r>
      <w:r w:rsidR="0000349C" w:rsidRPr="00BD748B">
        <w:rPr>
          <w:rFonts w:ascii="GHEA Grapalat" w:hAnsi="GHEA Grapalat"/>
          <w:sz w:val="24"/>
          <w:szCs w:val="24"/>
          <w:lang w:val="hy-AM"/>
        </w:rPr>
        <w:t>ռևտրային կազմակերպություն</w:t>
      </w:r>
    </w:p>
    <w:p w:rsidR="0000349C" w:rsidRDefault="0000349C" w:rsidP="0000349C">
      <w:pPr>
        <w:ind w:left="567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կրճատ՝ </w:t>
      </w:r>
      <w:r w:rsidRPr="00BD748B">
        <w:rPr>
          <w:rFonts w:ascii="GHEA Grapalat" w:hAnsi="GHEA Grapalat"/>
          <w:sz w:val="24"/>
          <w:szCs w:val="24"/>
          <w:lang w:val="hy-AM"/>
        </w:rPr>
        <w:t>«Մարիամ և Երանուհի Ասլամազյան քույրերի պատկերասրահ»</w:t>
      </w:r>
    </w:p>
    <w:p w:rsidR="0000349C" w:rsidRPr="00BD748B" w:rsidRDefault="0000349C" w:rsidP="0000349C">
      <w:pPr>
        <w:ind w:left="567"/>
        <w:jc w:val="both"/>
        <w:rPr>
          <w:rFonts w:ascii="GHEA Grapalat" w:hAnsi="GHEA Grapalat"/>
          <w:sz w:val="24"/>
          <w:szCs w:val="24"/>
          <w:lang w:val="ru-RU"/>
        </w:rPr>
      </w:pPr>
      <w:proofErr w:type="gramStart"/>
      <w:r w:rsidRPr="00BD748B">
        <w:rPr>
          <w:rFonts w:ascii="GHEA Grapalat" w:hAnsi="GHEA Grapalat"/>
          <w:sz w:val="24"/>
          <w:szCs w:val="24"/>
        </w:rPr>
        <w:t>ռուսերեն</w:t>
      </w:r>
      <w:proofErr w:type="gramEnd"/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լրիվ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` «Галерея сестер Мариам и Ерануи Асламазян» общинная некоммерческая организация  </w:t>
      </w:r>
    </w:p>
    <w:p w:rsidR="0000349C" w:rsidRPr="00BD748B" w:rsidRDefault="0000349C" w:rsidP="0000349C">
      <w:pPr>
        <w:ind w:left="567"/>
        <w:jc w:val="both"/>
        <w:rPr>
          <w:rFonts w:ascii="GHEA Grapalat" w:hAnsi="GHEA Grapalat"/>
          <w:sz w:val="24"/>
          <w:szCs w:val="24"/>
          <w:lang w:val="ru-RU"/>
        </w:rPr>
      </w:pPr>
      <w:proofErr w:type="gramStart"/>
      <w:r w:rsidRPr="00BD748B">
        <w:rPr>
          <w:rFonts w:ascii="GHEA Grapalat" w:hAnsi="GHEA Grapalat"/>
          <w:sz w:val="24"/>
          <w:szCs w:val="24"/>
        </w:rPr>
        <w:t>կրճատ</w:t>
      </w:r>
      <w:proofErr w:type="gramEnd"/>
      <w:r w:rsidRPr="00BD748B">
        <w:rPr>
          <w:rFonts w:ascii="GHEA Grapalat" w:hAnsi="GHEA Grapalat"/>
          <w:sz w:val="24"/>
          <w:szCs w:val="24"/>
          <w:lang w:val="ru-RU"/>
        </w:rPr>
        <w:t xml:space="preserve">` «Галерея сестер Мариам и Ерануи Асламазян» </w:t>
      </w:r>
    </w:p>
    <w:p w:rsidR="0000349C" w:rsidRPr="00BD748B" w:rsidRDefault="0000349C" w:rsidP="0000349C">
      <w:pPr>
        <w:ind w:left="567"/>
        <w:jc w:val="both"/>
        <w:rPr>
          <w:rFonts w:ascii="GHEA Grapalat" w:hAnsi="GHEA Grapalat"/>
          <w:sz w:val="24"/>
          <w:szCs w:val="24"/>
        </w:rPr>
      </w:pPr>
      <w:proofErr w:type="gramStart"/>
      <w:r w:rsidRPr="00BD748B">
        <w:rPr>
          <w:rFonts w:ascii="GHEA Grapalat" w:hAnsi="GHEA Grapalat"/>
          <w:sz w:val="24"/>
          <w:szCs w:val="24"/>
        </w:rPr>
        <w:t>անգլերեն</w:t>
      </w:r>
      <w:proofErr w:type="gramEnd"/>
      <w:r w:rsidRPr="00BD748B">
        <w:rPr>
          <w:rFonts w:ascii="GHEA Grapalat" w:hAnsi="GHEA Grapalat"/>
          <w:sz w:val="24"/>
          <w:szCs w:val="24"/>
        </w:rPr>
        <w:t xml:space="preserve"> լրիվ` «The Gallery of Mariam and Eranuhi Aslamazyan Sisters»</w:t>
      </w:r>
      <w:r w:rsidRPr="00BD748B">
        <w:rPr>
          <w:rFonts w:ascii="Times LatArm" w:hAnsi="Times LatArm"/>
          <w:b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hy-AM"/>
        </w:rPr>
        <w:t>Non commercial Municipality  Organization</w:t>
      </w:r>
    </w:p>
    <w:p w:rsidR="0000349C" w:rsidRPr="00BD748B" w:rsidRDefault="0000349C" w:rsidP="0000349C">
      <w:pPr>
        <w:ind w:left="567"/>
        <w:jc w:val="both"/>
        <w:rPr>
          <w:rFonts w:ascii="GHEA Grapalat" w:hAnsi="GHEA Grapalat"/>
          <w:sz w:val="24"/>
          <w:szCs w:val="24"/>
        </w:rPr>
      </w:pPr>
      <w:r w:rsidRPr="00BD748B">
        <w:rPr>
          <w:rFonts w:ascii="GHEA Grapalat" w:hAnsi="GHEA Grapalat"/>
          <w:sz w:val="24"/>
          <w:szCs w:val="24"/>
          <w:lang w:val="hy-AM"/>
        </w:rPr>
        <w:t xml:space="preserve">կրճատ` </w:t>
      </w:r>
      <w:r w:rsidRPr="00BD748B">
        <w:rPr>
          <w:rFonts w:ascii="GHEA Grapalat" w:hAnsi="GHEA Grapalat"/>
          <w:sz w:val="24"/>
          <w:szCs w:val="24"/>
        </w:rPr>
        <w:t>«The Gallery of Mariam and Eranuhi Aslamazyan Sisters»</w:t>
      </w:r>
    </w:p>
    <w:p w:rsidR="0000349C" w:rsidRPr="00BD748B" w:rsidRDefault="0000349C" w:rsidP="0000349C">
      <w:pPr>
        <w:tabs>
          <w:tab w:val="left" w:pos="567"/>
        </w:tabs>
        <w:jc w:val="both"/>
        <w:rPr>
          <w:rFonts w:ascii="GHEA Grapalat" w:hAnsi="GHEA Grapalat"/>
          <w:sz w:val="24"/>
          <w:szCs w:val="24"/>
        </w:rPr>
      </w:pPr>
    </w:p>
    <w:p w:rsidR="0000349C" w:rsidRPr="00FF3282" w:rsidRDefault="0000349C" w:rsidP="0000349C">
      <w:pPr>
        <w:autoSpaceDE w:val="0"/>
        <w:autoSpaceDN w:val="0"/>
        <w:adjustRightInd w:val="0"/>
        <w:ind w:left="720" w:firstLine="720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 xml:space="preserve"> </w:t>
      </w:r>
      <w:r w:rsidRPr="00BD748B">
        <w:rPr>
          <w:rFonts w:ascii="Sylfaen" w:hAnsi="Sylfaen" w:cs="Sylfaen"/>
          <w:b/>
          <w:sz w:val="24"/>
          <w:szCs w:val="24"/>
        </w:rPr>
        <w:t>II</w:t>
      </w:r>
      <w:r w:rsidRPr="00BD748B">
        <w:rPr>
          <w:rFonts w:ascii="GHEA Grapalat" w:hAnsi="GHEA Grapalat"/>
          <w:b/>
          <w:sz w:val="24"/>
          <w:szCs w:val="24"/>
        </w:rPr>
        <w:t>.</w:t>
      </w:r>
      <w:r>
        <w:rPr>
          <w:rFonts w:ascii="GHEA Grapalat" w:hAnsi="GHEA Grapalat"/>
          <w:b/>
          <w:sz w:val="24"/>
          <w:szCs w:val="24"/>
        </w:rPr>
        <w:t xml:space="preserve"> </w:t>
      </w:r>
      <w:r w:rsidR="00FF3282">
        <w:rPr>
          <w:rFonts w:ascii="GHEA Grapalat" w:hAnsi="GHEA Grapalat"/>
          <w:b/>
          <w:sz w:val="24"/>
          <w:szCs w:val="24"/>
        </w:rPr>
        <w:t>Կազմակերպության գործունեության առարկան և նպատակները</w:t>
      </w:r>
    </w:p>
    <w:p w:rsidR="0000349C" w:rsidRPr="00BD748B" w:rsidRDefault="0000349C" w:rsidP="0000349C">
      <w:pPr>
        <w:autoSpaceDE w:val="0"/>
        <w:autoSpaceDN w:val="0"/>
        <w:adjustRightInd w:val="0"/>
        <w:jc w:val="center"/>
        <w:rPr>
          <w:rFonts w:ascii="Sylfaen" w:hAnsi="Sylfaen" w:cs="Sylfaen"/>
        </w:rPr>
      </w:pPr>
      <w:r w:rsidRPr="00BD748B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00349C" w:rsidRPr="00BD748B" w:rsidRDefault="0000349C" w:rsidP="0000349C">
      <w:pPr>
        <w:numPr>
          <w:ilvl w:val="0"/>
          <w:numId w:val="2"/>
        </w:numPr>
        <w:tabs>
          <w:tab w:val="left" w:pos="0"/>
          <w:tab w:val="left" w:pos="567"/>
        </w:tabs>
        <w:ind w:left="0" w:firstLine="0"/>
        <w:jc w:val="both"/>
        <w:rPr>
          <w:rFonts w:ascii="GHEA Grapalat" w:hAnsi="GHEA Grapalat"/>
          <w:sz w:val="24"/>
          <w:szCs w:val="24"/>
          <w:lang w:val="hy-AM"/>
        </w:rPr>
      </w:pPr>
      <w:r w:rsidRPr="00BD748B">
        <w:rPr>
          <w:rFonts w:ascii="GHEA Grapalat" w:hAnsi="GHEA Grapalat"/>
          <w:sz w:val="24"/>
          <w:szCs w:val="24"/>
          <w:lang w:val="hy-AM"/>
        </w:rPr>
        <w:t xml:space="preserve">Կազմակերպության գործունեության առարկան և նպատակներն են` Ասլամազյան քույրերի արվեստը ներկայացնող </w:t>
      </w:r>
      <w:r>
        <w:rPr>
          <w:rFonts w:ascii="GHEA Grapalat" w:hAnsi="GHEA Grapalat"/>
          <w:sz w:val="24"/>
          <w:szCs w:val="24"/>
        </w:rPr>
        <w:t>թ</w:t>
      </w:r>
      <w:r w:rsidRPr="00BD748B">
        <w:rPr>
          <w:rFonts w:ascii="GHEA Grapalat" w:hAnsi="GHEA Grapalat"/>
          <w:sz w:val="24"/>
          <w:szCs w:val="24"/>
          <w:lang w:val="hy-AM"/>
        </w:rPr>
        <w:t>անգարանային առարկաների և թանգարանային հավաքածուների պահպանումը, հայտնաբերումն ու հավաքումը, ուսումնասիրումը, հանրահռչակումը, գիտական ուսումնասիրություններ կատարելը:</w:t>
      </w:r>
    </w:p>
    <w:p w:rsidR="0000349C" w:rsidRPr="00BD748B" w:rsidRDefault="0000349C" w:rsidP="0000349C">
      <w:pPr>
        <w:tabs>
          <w:tab w:val="left" w:pos="0"/>
          <w:tab w:val="left" w:pos="567"/>
        </w:tabs>
        <w:ind w:left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00349C" w:rsidRPr="00BD748B" w:rsidRDefault="0000349C" w:rsidP="0000349C">
      <w:pPr>
        <w:tabs>
          <w:tab w:val="left" w:pos="0"/>
          <w:tab w:val="left" w:pos="567"/>
        </w:tabs>
        <w:ind w:left="567"/>
        <w:jc w:val="both"/>
        <w:rPr>
          <w:rFonts w:ascii="GHEA Grapalat" w:hAnsi="GHEA Grapalat"/>
          <w:sz w:val="24"/>
          <w:szCs w:val="24"/>
          <w:lang w:val="ru-RU"/>
        </w:rPr>
      </w:pPr>
      <w:r w:rsidRPr="00BD748B">
        <w:rPr>
          <w:rFonts w:ascii="GHEA Grapalat" w:hAnsi="GHEA Grapalat"/>
          <w:sz w:val="24"/>
          <w:szCs w:val="24"/>
          <w:lang w:val="hy-AM"/>
        </w:rPr>
        <w:t>Կազմակերպության գործունեության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նպատակներին համապատասխան.</w:t>
      </w:r>
    </w:p>
    <w:p w:rsidR="0000349C" w:rsidRPr="0000349C" w:rsidRDefault="0000349C" w:rsidP="0000349C">
      <w:pPr>
        <w:numPr>
          <w:ilvl w:val="0"/>
          <w:numId w:val="3"/>
        </w:numPr>
        <w:tabs>
          <w:tab w:val="left" w:pos="0"/>
          <w:tab w:val="left" w:pos="567"/>
          <w:tab w:val="left" w:pos="993"/>
        </w:tabs>
        <w:jc w:val="both"/>
        <w:rPr>
          <w:rFonts w:ascii="GHEA Grapalat" w:hAnsi="GHEA Grapalat"/>
          <w:sz w:val="24"/>
          <w:szCs w:val="24"/>
          <w:lang w:val="ru-RU"/>
        </w:rPr>
      </w:pPr>
      <w:r w:rsidRPr="00BD748B">
        <w:rPr>
          <w:rFonts w:ascii="GHEA Grapalat" w:hAnsi="GHEA Grapalat"/>
          <w:sz w:val="24"/>
          <w:szCs w:val="24"/>
          <w:lang w:val="ru-RU"/>
        </w:rPr>
        <w:t>իրականացնում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է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կազմակերպությանն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ամրացված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թանգարանային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առարկաների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և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թանգարանային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հավաքածուների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ֆիզիկական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պահպանվածությունն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ու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անվտանգությունն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ապահովող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միջոցառումներ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BD748B">
        <w:rPr>
          <w:rFonts w:ascii="GHEA Grapalat" w:hAnsi="GHEA Grapalat"/>
          <w:sz w:val="24"/>
          <w:szCs w:val="24"/>
          <w:lang w:val="ru-RU"/>
        </w:rPr>
        <w:t>այդ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թվում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` </w:t>
      </w:r>
      <w:r w:rsidRPr="00BD748B">
        <w:rPr>
          <w:rFonts w:ascii="GHEA Grapalat" w:hAnsi="GHEA Grapalat"/>
          <w:sz w:val="24"/>
          <w:szCs w:val="24"/>
          <w:lang w:val="ru-RU"/>
        </w:rPr>
        <w:t>թանգարանային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առարկաների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կոնսերվացումը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և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վերականգնումը</w:t>
      </w:r>
      <w:r w:rsidRPr="0000349C">
        <w:rPr>
          <w:rFonts w:ascii="GHEA Grapalat" w:hAnsi="GHEA Grapalat"/>
          <w:sz w:val="24"/>
          <w:szCs w:val="24"/>
          <w:lang w:val="ru-RU"/>
        </w:rPr>
        <w:t>,</w:t>
      </w:r>
    </w:p>
    <w:p w:rsidR="0000349C" w:rsidRPr="00AB016F" w:rsidRDefault="0000349C" w:rsidP="0000349C">
      <w:pPr>
        <w:numPr>
          <w:ilvl w:val="0"/>
          <w:numId w:val="3"/>
        </w:numPr>
        <w:tabs>
          <w:tab w:val="left" w:pos="0"/>
          <w:tab w:val="left" w:pos="709"/>
          <w:tab w:val="left" w:pos="993"/>
        </w:tabs>
        <w:ind w:left="567" w:firstLine="0"/>
        <w:jc w:val="both"/>
        <w:rPr>
          <w:rFonts w:ascii="GHEA Grapalat" w:hAnsi="GHEA Grapalat"/>
          <w:sz w:val="24"/>
          <w:szCs w:val="24"/>
          <w:lang w:val="ru-RU"/>
        </w:rPr>
      </w:pPr>
      <w:r w:rsidRPr="00BD748B">
        <w:rPr>
          <w:rFonts w:ascii="GHEA Grapalat" w:hAnsi="GHEA Grapalat"/>
          <w:sz w:val="24"/>
          <w:szCs w:val="24"/>
          <w:lang w:val="ru-RU"/>
        </w:rPr>
        <w:t>իրականացնում</w:t>
      </w:r>
      <w:r w:rsidRPr="00AB016F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է</w:t>
      </w:r>
      <w:r w:rsidRPr="00AB016F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թանգարանային</w:t>
      </w:r>
      <w:r w:rsidRPr="00AB016F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հավաքածուների</w:t>
      </w:r>
      <w:r w:rsidRPr="00AB016F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համալրում</w:t>
      </w:r>
      <w:r w:rsidRPr="00AB016F">
        <w:rPr>
          <w:rFonts w:ascii="GHEA Grapalat" w:hAnsi="GHEA Grapalat"/>
          <w:sz w:val="24"/>
          <w:szCs w:val="24"/>
          <w:lang w:val="ru-RU"/>
        </w:rPr>
        <w:t xml:space="preserve">` </w:t>
      </w:r>
      <w:r w:rsidRPr="00BD748B">
        <w:rPr>
          <w:rFonts w:ascii="GHEA Grapalat" w:hAnsi="GHEA Grapalat"/>
          <w:sz w:val="24"/>
          <w:szCs w:val="24"/>
          <w:lang w:val="ru-RU"/>
        </w:rPr>
        <w:t>նվիրաբերումների</w:t>
      </w:r>
      <w:r w:rsidRPr="00AB016F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BD748B">
        <w:rPr>
          <w:rFonts w:ascii="GHEA Grapalat" w:hAnsi="GHEA Grapalat"/>
          <w:sz w:val="24"/>
          <w:szCs w:val="24"/>
          <w:lang w:val="ru-RU"/>
        </w:rPr>
        <w:t>կտակի</w:t>
      </w:r>
      <w:r w:rsidRPr="00AB016F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BD748B">
        <w:rPr>
          <w:rFonts w:ascii="GHEA Grapalat" w:hAnsi="GHEA Grapalat"/>
          <w:sz w:val="24"/>
          <w:szCs w:val="24"/>
          <w:lang w:val="ru-RU"/>
        </w:rPr>
        <w:t>հանձնման</w:t>
      </w:r>
      <w:r w:rsidRPr="00AB016F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BD748B">
        <w:rPr>
          <w:rFonts w:ascii="GHEA Grapalat" w:hAnsi="GHEA Grapalat"/>
          <w:sz w:val="24"/>
          <w:szCs w:val="24"/>
          <w:lang w:val="ru-RU"/>
        </w:rPr>
        <w:t>գնման</w:t>
      </w:r>
      <w:r w:rsidRPr="00AB016F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եղանակներով</w:t>
      </w:r>
      <w:r w:rsidRPr="00AB016F">
        <w:rPr>
          <w:rFonts w:ascii="GHEA Grapalat" w:hAnsi="GHEA Grapalat"/>
          <w:sz w:val="24"/>
          <w:szCs w:val="24"/>
          <w:lang w:val="ru-RU"/>
        </w:rPr>
        <w:t>,</w:t>
      </w:r>
    </w:p>
    <w:p w:rsidR="0000349C" w:rsidRPr="00BD748B" w:rsidRDefault="0000349C" w:rsidP="0000349C">
      <w:pPr>
        <w:numPr>
          <w:ilvl w:val="0"/>
          <w:numId w:val="3"/>
        </w:numPr>
        <w:tabs>
          <w:tab w:val="left" w:pos="0"/>
          <w:tab w:val="left" w:pos="709"/>
          <w:tab w:val="left" w:pos="993"/>
        </w:tabs>
        <w:ind w:left="567" w:firstLine="0"/>
        <w:jc w:val="both"/>
        <w:rPr>
          <w:rFonts w:ascii="GHEA Grapalat" w:hAnsi="GHEA Grapalat"/>
          <w:sz w:val="24"/>
          <w:szCs w:val="24"/>
          <w:lang w:val="ru-RU"/>
        </w:rPr>
      </w:pPr>
      <w:r w:rsidRPr="00BD748B">
        <w:rPr>
          <w:rFonts w:ascii="GHEA Grapalat" w:hAnsi="GHEA Grapalat"/>
          <w:sz w:val="24"/>
          <w:szCs w:val="24"/>
          <w:lang w:val="ru-RU"/>
        </w:rPr>
        <w:t>իրականացնում է կազմակերպությանն ամրացված (մշտական կամ ժամանակավոր պահպանության), ինչպես նաև` համալրման նպատակով ձեռքբերված թանգարանային առարկաների և թանգարանային հավաքածուների հաշվառում,</w:t>
      </w:r>
    </w:p>
    <w:p w:rsidR="0000349C" w:rsidRPr="00BD748B" w:rsidRDefault="0000349C" w:rsidP="0000349C">
      <w:pPr>
        <w:numPr>
          <w:ilvl w:val="0"/>
          <w:numId w:val="3"/>
        </w:numPr>
        <w:tabs>
          <w:tab w:val="left" w:pos="0"/>
          <w:tab w:val="left" w:pos="709"/>
          <w:tab w:val="left" w:pos="993"/>
        </w:tabs>
        <w:ind w:left="567" w:firstLine="0"/>
        <w:jc w:val="both"/>
        <w:rPr>
          <w:rFonts w:ascii="GHEA Grapalat" w:hAnsi="GHEA Grapalat"/>
          <w:sz w:val="24"/>
          <w:szCs w:val="24"/>
          <w:lang w:val="ru-RU"/>
        </w:rPr>
      </w:pPr>
      <w:r w:rsidRPr="00BD748B">
        <w:rPr>
          <w:rFonts w:ascii="GHEA Grapalat" w:hAnsi="GHEA Grapalat"/>
          <w:sz w:val="24"/>
          <w:szCs w:val="24"/>
          <w:lang w:val="ru-RU"/>
        </w:rPr>
        <w:t>կազմակերպում է թանգարանի մշտական և ժամանակավոր ցուցադրություններ,</w:t>
      </w:r>
    </w:p>
    <w:p w:rsidR="0000349C" w:rsidRPr="00BD748B" w:rsidRDefault="0000349C" w:rsidP="0000349C">
      <w:pPr>
        <w:numPr>
          <w:ilvl w:val="0"/>
          <w:numId w:val="3"/>
        </w:numPr>
        <w:tabs>
          <w:tab w:val="left" w:pos="0"/>
          <w:tab w:val="left" w:pos="709"/>
          <w:tab w:val="left" w:pos="993"/>
        </w:tabs>
        <w:ind w:left="567" w:firstLine="0"/>
        <w:jc w:val="both"/>
        <w:rPr>
          <w:rFonts w:ascii="GHEA Grapalat" w:hAnsi="GHEA Grapalat"/>
          <w:sz w:val="24"/>
          <w:szCs w:val="24"/>
          <w:lang w:val="ru-RU"/>
        </w:rPr>
      </w:pPr>
      <w:r w:rsidRPr="00BD748B">
        <w:rPr>
          <w:rFonts w:ascii="GHEA Grapalat" w:hAnsi="GHEA Grapalat"/>
          <w:sz w:val="24"/>
          <w:szCs w:val="24"/>
          <w:lang w:val="ru-RU"/>
        </w:rPr>
        <w:t>կազմակերպում է ցուցահանդեսներ կազմակերպությանն ամրացված, նաև իրավաբանական և ֆիզիկական անձանց պատկանող թանգարանային առարկաներով և թանգարանային հավաքածուներով,</w:t>
      </w:r>
    </w:p>
    <w:p w:rsidR="0000349C" w:rsidRPr="00BD748B" w:rsidRDefault="0000349C" w:rsidP="0000349C">
      <w:pPr>
        <w:numPr>
          <w:ilvl w:val="0"/>
          <w:numId w:val="3"/>
        </w:numPr>
        <w:tabs>
          <w:tab w:val="left" w:pos="0"/>
          <w:tab w:val="left" w:pos="709"/>
          <w:tab w:val="left" w:pos="993"/>
        </w:tabs>
        <w:ind w:left="567" w:firstLine="0"/>
        <w:jc w:val="both"/>
        <w:rPr>
          <w:rFonts w:ascii="GHEA Grapalat" w:hAnsi="GHEA Grapalat"/>
          <w:sz w:val="24"/>
          <w:szCs w:val="24"/>
          <w:lang w:val="ru-RU"/>
        </w:rPr>
      </w:pPr>
      <w:r w:rsidRPr="00BD748B">
        <w:rPr>
          <w:rFonts w:ascii="GHEA Grapalat" w:hAnsi="GHEA Grapalat"/>
          <w:sz w:val="24"/>
          <w:szCs w:val="24"/>
          <w:lang w:val="ru-RU"/>
        </w:rPr>
        <w:t>ապահովում է կազմակերպությանն ամրացված թանգարանային առարկաների և թանգարանային հավաքածուների մատչելիությունը,</w:t>
      </w:r>
    </w:p>
    <w:p w:rsidR="0000349C" w:rsidRPr="00BD748B" w:rsidRDefault="0000349C" w:rsidP="0000349C">
      <w:pPr>
        <w:numPr>
          <w:ilvl w:val="0"/>
          <w:numId w:val="3"/>
        </w:numPr>
        <w:tabs>
          <w:tab w:val="left" w:pos="0"/>
          <w:tab w:val="left" w:pos="709"/>
          <w:tab w:val="left" w:pos="993"/>
        </w:tabs>
        <w:ind w:left="567" w:firstLine="0"/>
        <w:jc w:val="both"/>
        <w:rPr>
          <w:rFonts w:ascii="GHEA Grapalat" w:hAnsi="GHEA Grapalat"/>
          <w:sz w:val="24"/>
          <w:szCs w:val="24"/>
          <w:lang w:val="ru-RU"/>
        </w:rPr>
      </w:pPr>
      <w:r w:rsidRPr="00BD748B">
        <w:rPr>
          <w:rFonts w:ascii="GHEA Grapalat" w:hAnsi="GHEA Grapalat"/>
          <w:sz w:val="24"/>
          <w:szCs w:val="24"/>
          <w:lang w:val="ru-RU"/>
        </w:rPr>
        <w:t>իրականացնում է գիտալուսավորչական աշխատանք, կազմակերպում է դասախոսություններ, համաժողովներ,</w:t>
      </w:r>
    </w:p>
    <w:p w:rsidR="0000349C" w:rsidRPr="00BD748B" w:rsidRDefault="0000349C" w:rsidP="0000349C">
      <w:pPr>
        <w:numPr>
          <w:ilvl w:val="0"/>
          <w:numId w:val="3"/>
        </w:numPr>
        <w:tabs>
          <w:tab w:val="left" w:pos="0"/>
          <w:tab w:val="left" w:pos="709"/>
          <w:tab w:val="left" w:pos="993"/>
        </w:tabs>
        <w:ind w:left="567" w:firstLine="0"/>
        <w:jc w:val="both"/>
        <w:rPr>
          <w:rFonts w:ascii="GHEA Grapalat" w:hAnsi="GHEA Grapalat"/>
          <w:sz w:val="24"/>
          <w:szCs w:val="24"/>
          <w:lang w:val="ru-RU"/>
        </w:rPr>
      </w:pPr>
      <w:r w:rsidRPr="00BD748B">
        <w:rPr>
          <w:rFonts w:ascii="GHEA Grapalat" w:hAnsi="GHEA Grapalat"/>
          <w:sz w:val="24"/>
          <w:szCs w:val="24"/>
          <w:lang w:val="ru-RU"/>
        </w:rPr>
        <w:t>իրականացնում է գիտահետազոտական աշխատանք,</w:t>
      </w:r>
    </w:p>
    <w:p w:rsidR="0000349C" w:rsidRPr="00BD748B" w:rsidRDefault="0000349C" w:rsidP="0000349C">
      <w:pPr>
        <w:numPr>
          <w:ilvl w:val="0"/>
          <w:numId w:val="3"/>
        </w:numPr>
        <w:tabs>
          <w:tab w:val="left" w:pos="0"/>
          <w:tab w:val="left" w:pos="709"/>
          <w:tab w:val="left" w:pos="993"/>
        </w:tabs>
        <w:ind w:left="567" w:firstLine="0"/>
        <w:jc w:val="both"/>
        <w:rPr>
          <w:rFonts w:ascii="GHEA Grapalat" w:hAnsi="GHEA Grapalat"/>
          <w:sz w:val="24"/>
          <w:szCs w:val="24"/>
          <w:lang w:val="ru-RU"/>
        </w:rPr>
      </w:pPr>
      <w:r w:rsidRPr="00BD748B">
        <w:rPr>
          <w:rFonts w:ascii="GHEA Grapalat" w:hAnsi="GHEA Grapalat"/>
          <w:sz w:val="24"/>
          <w:szCs w:val="24"/>
          <w:lang w:val="ru-RU"/>
        </w:rPr>
        <w:t>պատրաստում է ուղեցույցներ, կատալոգներ, ինչպես նաև կազմակերպության գործունեության վերաբերյալ տեղեկատվական ու գովազդային նյութեր,</w:t>
      </w:r>
    </w:p>
    <w:p w:rsidR="0000349C" w:rsidRPr="00BD748B" w:rsidRDefault="0000349C" w:rsidP="0000349C">
      <w:pPr>
        <w:numPr>
          <w:ilvl w:val="0"/>
          <w:numId w:val="3"/>
        </w:numPr>
        <w:tabs>
          <w:tab w:val="left" w:pos="0"/>
          <w:tab w:val="left" w:pos="709"/>
          <w:tab w:val="left" w:pos="993"/>
        </w:tabs>
        <w:ind w:left="567" w:firstLine="0"/>
        <w:jc w:val="both"/>
        <w:rPr>
          <w:rFonts w:ascii="GHEA Grapalat" w:hAnsi="GHEA Grapalat"/>
          <w:sz w:val="24"/>
          <w:szCs w:val="24"/>
          <w:lang w:val="ru-RU"/>
        </w:rPr>
      </w:pPr>
      <w:r w:rsidRPr="00BD748B">
        <w:rPr>
          <w:rFonts w:ascii="GHEA Grapalat" w:hAnsi="GHEA Grapalat"/>
          <w:sz w:val="24"/>
          <w:szCs w:val="24"/>
          <w:lang w:val="ru-RU"/>
        </w:rPr>
        <w:t>hամագործակցում</w:t>
      </w:r>
      <w:r w:rsidR="00BA27AE" w:rsidRPr="00144BF9">
        <w:rPr>
          <w:rFonts w:ascii="GHEA Grapalat" w:hAnsi="GHEA Grapalat"/>
          <w:sz w:val="24"/>
          <w:szCs w:val="24"/>
          <w:lang w:val="ru-RU"/>
        </w:rPr>
        <w:t xml:space="preserve"> </w:t>
      </w:r>
      <w:r w:rsidR="00BA27AE">
        <w:rPr>
          <w:rFonts w:ascii="GHEA Grapalat" w:hAnsi="GHEA Grapalat"/>
          <w:sz w:val="24"/>
          <w:szCs w:val="24"/>
        </w:rPr>
        <w:t>է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Հայաստանի Հանրապետության և օտարերկրյա թանգարանների հետ` թանգարանային գործի պետական ու գիտագործնական խնդիրների վերաբերյալ համատեղ ծրագրերի մշակման իրականացման նպատակով,</w:t>
      </w:r>
    </w:p>
    <w:p w:rsidR="009F0FA9" w:rsidRPr="009F0FA9" w:rsidRDefault="008647CB" w:rsidP="0000349C">
      <w:pPr>
        <w:numPr>
          <w:ilvl w:val="0"/>
          <w:numId w:val="3"/>
        </w:numPr>
        <w:tabs>
          <w:tab w:val="left" w:pos="0"/>
          <w:tab w:val="left" w:pos="709"/>
          <w:tab w:val="left" w:pos="993"/>
        </w:tabs>
        <w:ind w:left="567" w:firstLine="0"/>
        <w:jc w:val="both"/>
        <w:rPr>
          <w:rFonts w:ascii="GHEA Grapalat" w:hAnsi="GHEA Grapalat"/>
          <w:sz w:val="24"/>
          <w:szCs w:val="24"/>
          <w:lang w:val="ru-RU"/>
        </w:rPr>
      </w:pPr>
      <w:r>
        <w:rPr>
          <w:rFonts w:ascii="GHEA Grapalat" w:hAnsi="GHEA Grapalat"/>
          <w:sz w:val="24"/>
          <w:szCs w:val="24"/>
          <w:lang w:val="ru-RU"/>
        </w:rPr>
        <w:t xml:space="preserve">կազմում և </w:t>
      </w:r>
      <w:r>
        <w:rPr>
          <w:rFonts w:ascii="GHEA Grapalat" w:hAnsi="GHEA Grapalat"/>
          <w:sz w:val="24"/>
          <w:szCs w:val="24"/>
        </w:rPr>
        <w:t>Հ</w:t>
      </w:r>
      <w:r w:rsidR="0000349C" w:rsidRPr="00BD748B">
        <w:rPr>
          <w:rFonts w:ascii="GHEA Grapalat" w:hAnsi="GHEA Grapalat"/>
          <w:sz w:val="24"/>
          <w:szCs w:val="24"/>
          <w:lang w:val="ru-RU"/>
        </w:rPr>
        <w:t xml:space="preserve">իմնադրի հաստատմանն է ներկայացնում կազմակերպության </w:t>
      </w:r>
    </w:p>
    <w:p w:rsidR="009F0FA9" w:rsidRPr="00144BF9" w:rsidRDefault="009F0FA9" w:rsidP="009F0FA9">
      <w:pPr>
        <w:tabs>
          <w:tab w:val="left" w:pos="0"/>
          <w:tab w:val="left" w:pos="709"/>
          <w:tab w:val="left" w:pos="993"/>
        </w:tabs>
        <w:ind w:left="567"/>
        <w:jc w:val="center"/>
        <w:rPr>
          <w:rFonts w:ascii="GHEA Grapalat" w:hAnsi="GHEA Grapalat"/>
          <w:sz w:val="18"/>
          <w:szCs w:val="18"/>
          <w:lang w:val="ru-RU"/>
        </w:rPr>
      </w:pPr>
      <w:r w:rsidRPr="00144BF9">
        <w:rPr>
          <w:rFonts w:ascii="GHEA Grapalat" w:hAnsi="GHEA Grapalat"/>
          <w:sz w:val="18"/>
          <w:szCs w:val="18"/>
          <w:lang w:val="ru-RU"/>
        </w:rPr>
        <w:t>3</w:t>
      </w:r>
    </w:p>
    <w:p w:rsidR="0000349C" w:rsidRPr="00BD748B" w:rsidRDefault="0000349C" w:rsidP="009F0FA9">
      <w:pPr>
        <w:tabs>
          <w:tab w:val="left" w:pos="0"/>
          <w:tab w:val="left" w:pos="709"/>
          <w:tab w:val="left" w:pos="993"/>
        </w:tabs>
        <w:ind w:left="567"/>
        <w:jc w:val="both"/>
        <w:rPr>
          <w:rFonts w:ascii="GHEA Grapalat" w:hAnsi="GHEA Grapalat"/>
          <w:sz w:val="24"/>
          <w:szCs w:val="24"/>
          <w:lang w:val="ru-RU"/>
        </w:rPr>
      </w:pPr>
      <w:r w:rsidRPr="00BD748B">
        <w:rPr>
          <w:rFonts w:ascii="GHEA Grapalat" w:hAnsi="GHEA Grapalat"/>
          <w:sz w:val="24"/>
          <w:szCs w:val="24"/>
          <w:lang w:val="ru-RU"/>
        </w:rPr>
        <w:lastRenderedPageBreak/>
        <w:t>տնտեսական զարգացման ծրագիրը, մշտական ցուցադրության այցելության մուտքավճարի չափը, մշտական ցուցադրության (էքսկուրսիանների), թանգարանի ծառայությունների մատուցման կարգն ու սակագները,</w:t>
      </w:r>
    </w:p>
    <w:p w:rsidR="0000349C" w:rsidRPr="00BD748B" w:rsidRDefault="0000349C" w:rsidP="0000349C">
      <w:pPr>
        <w:numPr>
          <w:ilvl w:val="0"/>
          <w:numId w:val="3"/>
        </w:numPr>
        <w:tabs>
          <w:tab w:val="left" w:pos="0"/>
          <w:tab w:val="left" w:pos="709"/>
          <w:tab w:val="left" w:pos="993"/>
        </w:tabs>
        <w:ind w:left="567" w:firstLine="0"/>
        <w:jc w:val="both"/>
        <w:rPr>
          <w:rFonts w:ascii="GHEA Grapalat" w:hAnsi="GHEA Grapalat"/>
          <w:sz w:val="24"/>
          <w:szCs w:val="24"/>
          <w:lang w:val="ru-RU"/>
        </w:rPr>
      </w:pPr>
      <w:r w:rsidRPr="00BD748B">
        <w:rPr>
          <w:rFonts w:ascii="GHEA Grapalat" w:hAnsi="GHEA Grapalat"/>
          <w:sz w:val="24"/>
          <w:szCs w:val="24"/>
          <w:lang w:val="ru-RU"/>
        </w:rPr>
        <w:t>ապահովում է կազմակերպության ամրացված շենքի պահպանությանն ու օգտագործմանն անհրաժեշտ պայմանակարգը (ռեժիմը), իրականացնում է հակահրդեհային անվտանգության միջոցառումներ:</w:t>
      </w:r>
    </w:p>
    <w:p w:rsidR="0000349C" w:rsidRPr="00BD748B" w:rsidRDefault="0000349C" w:rsidP="0000349C">
      <w:pPr>
        <w:tabs>
          <w:tab w:val="left" w:pos="0"/>
          <w:tab w:val="left" w:pos="709"/>
          <w:tab w:val="left" w:pos="993"/>
        </w:tabs>
        <w:ind w:left="567"/>
        <w:jc w:val="both"/>
        <w:rPr>
          <w:rFonts w:ascii="GHEA Grapalat" w:hAnsi="GHEA Grapalat"/>
          <w:sz w:val="24"/>
          <w:szCs w:val="24"/>
          <w:lang w:val="ru-RU"/>
        </w:rPr>
      </w:pPr>
    </w:p>
    <w:p w:rsidR="0000349C" w:rsidRPr="00BD748B" w:rsidRDefault="0000349C" w:rsidP="0000349C">
      <w:pPr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GHEA Grapalat" w:hAnsi="GHEA Grapalat"/>
          <w:sz w:val="24"/>
          <w:szCs w:val="24"/>
          <w:lang w:val="ru-RU"/>
        </w:rPr>
      </w:pPr>
      <w:r w:rsidRPr="00BD748B">
        <w:rPr>
          <w:rFonts w:ascii="GHEA Grapalat" w:hAnsi="GHEA Grapalat"/>
          <w:sz w:val="24"/>
          <w:szCs w:val="24"/>
          <w:lang w:val="ru-RU"/>
        </w:rPr>
        <w:t>Կազմակերպությունն</w:t>
      </w:r>
      <w:r w:rsidRPr="007E4CC7">
        <w:rPr>
          <w:rFonts w:ascii="GHEA Grapalat" w:hAnsi="GHEA Grapalat"/>
          <w:sz w:val="24"/>
          <w:szCs w:val="24"/>
          <w:lang w:val="ru-RU"/>
        </w:rPr>
        <w:t xml:space="preserve"> </w:t>
      </w:r>
      <w:r>
        <w:rPr>
          <w:rFonts w:ascii="GHEA Grapalat" w:hAnsi="GHEA Grapalat"/>
          <w:sz w:val="24"/>
          <w:szCs w:val="24"/>
        </w:rPr>
        <w:t>Հիմնադրի</w:t>
      </w:r>
      <w:r w:rsidRPr="007E4CC7">
        <w:rPr>
          <w:rFonts w:ascii="GHEA Grapalat" w:hAnsi="GHEA Grapalat"/>
          <w:sz w:val="24"/>
          <w:szCs w:val="24"/>
          <w:lang w:val="ru-RU"/>
        </w:rPr>
        <w:t xml:space="preserve"> </w:t>
      </w:r>
      <w:r>
        <w:rPr>
          <w:rFonts w:ascii="GHEA Grapalat" w:hAnsi="GHEA Grapalat"/>
          <w:sz w:val="24"/>
          <w:szCs w:val="24"/>
        </w:rPr>
        <w:t>որոշմամբ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իրականացնոմ է ձեռնարկատիրական և կազմակերպչական գործունեության հետևյալ տեսակները`</w:t>
      </w:r>
    </w:p>
    <w:p w:rsidR="0000349C" w:rsidRPr="00BD748B" w:rsidRDefault="0000349C" w:rsidP="0000349C">
      <w:pPr>
        <w:tabs>
          <w:tab w:val="left" w:pos="993"/>
        </w:tabs>
        <w:jc w:val="both"/>
        <w:rPr>
          <w:rFonts w:ascii="GHEA Grapalat" w:hAnsi="GHEA Grapalat"/>
          <w:sz w:val="24"/>
          <w:szCs w:val="24"/>
          <w:lang w:val="ru-RU"/>
        </w:rPr>
      </w:pPr>
      <w:r>
        <w:rPr>
          <w:rFonts w:ascii="GHEA Grapalat" w:hAnsi="GHEA Grapalat"/>
          <w:sz w:val="24"/>
          <w:szCs w:val="24"/>
          <w:lang w:val="ru-RU"/>
        </w:rPr>
        <w:t xml:space="preserve">  </w:t>
      </w:r>
      <w:r w:rsidRPr="007E4CC7">
        <w:rPr>
          <w:rFonts w:ascii="GHEA Grapalat" w:hAnsi="GHEA Grapalat"/>
          <w:sz w:val="24"/>
          <w:szCs w:val="24"/>
          <w:lang w:val="ru-RU"/>
        </w:rPr>
        <w:t xml:space="preserve"> 1) </w:t>
      </w:r>
      <w:r w:rsidRPr="00BD748B">
        <w:rPr>
          <w:rFonts w:ascii="GHEA Grapalat" w:hAnsi="GHEA Grapalat"/>
          <w:sz w:val="24"/>
          <w:szCs w:val="24"/>
          <w:lang w:val="ru-RU"/>
        </w:rPr>
        <w:t>հրատարակչական գործունեություն,</w:t>
      </w:r>
    </w:p>
    <w:p w:rsidR="0000349C" w:rsidRPr="00BD748B" w:rsidRDefault="0000349C" w:rsidP="0000349C">
      <w:pPr>
        <w:tabs>
          <w:tab w:val="left" w:pos="993"/>
        </w:tabs>
        <w:jc w:val="both"/>
        <w:rPr>
          <w:rFonts w:ascii="GHEA Grapalat" w:hAnsi="GHEA Grapalat"/>
          <w:sz w:val="24"/>
          <w:szCs w:val="24"/>
          <w:lang w:val="ru-RU"/>
        </w:rPr>
      </w:pPr>
      <w:r>
        <w:rPr>
          <w:rFonts w:ascii="GHEA Grapalat" w:hAnsi="GHEA Grapalat"/>
          <w:sz w:val="24"/>
          <w:szCs w:val="24"/>
          <w:lang w:val="ru-RU"/>
        </w:rPr>
        <w:t xml:space="preserve">  </w:t>
      </w:r>
      <w:r w:rsidRPr="007E4CC7">
        <w:rPr>
          <w:rFonts w:ascii="GHEA Grapalat" w:hAnsi="GHEA Grapalat"/>
          <w:sz w:val="24"/>
          <w:szCs w:val="24"/>
          <w:lang w:val="ru-RU"/>
        </w:rPr>
        <w:t xml:space="preserve"> 2) </w:t>
      </w:r>
      <w:r w:rsidRPr="00BD748B">
        <w:rPr>
          <w:rFonts w:ascii="GHEA Grapalat" w:hAnsi="GHEA Grapalat"/>
          <w:sz w:val="24"/>
          <w:szCs w:val="24"/>
          <w:lang w:val="ru-RU"/>
        </w:rPr>
        <w:t>հուշանվերների պատրաստում և իրացում,</w:t>
      </w:r>
    </w:p>
    <w:p w:rsidR="0000349C" w:rsidRPr="007E4CC7" w:rsidRDefault="0000349C" w:rsidP="0000349C">
      <w:pPr>
        <w:tabs>
          <w:tab w:val="left" w:pos="993"/>
        </w:tabs>
        <w:jc w:val="both"/>
        <w:rPr>
          <w:rFonts w:ascii="GHEA Grapalat" w:hAnsi="GHEA Grapalat"/>
          <w:sz w:val="24"/>
          <w:szCs w:val="24"/>
          <w:lang w:val="ru-RU"/>
        </w:rPr>
      </w:pPr>
      <w:r>
        <w:rPr>
          <w:rFonts w:ascii="GHEA Grapalat" w:hAnsi="GHEA Grapalat"/>
          <w:sz w:val="24"/>
          <w:szCs w:val="24"/>
          <w:lang w:val="ru-RU"/>
        </w:rPr>
        <w:t xml:space="preserve">   </w:t>
      </w:r>
      <w:r w:rsidRPr="007E4CC7">
        <w:rPr>
          <w:rFonts w:ascii="GHEA Grapalat" w:hAnsi="GHEA Grapalat"/>
          <w:sz w:val="24"/>
          <w:szCs w:val="24"/>
          <w:lang w:val="ru-RU"/>
        </w:rPr>
        <w:t xml:space="preserve">3) </w:t>
      </w:r>
      <w:r w:rsidRPr="00BD748B">
        <w:rPr>
          <w:rFonts w:ascii="GHEA Grapalat" w:hAnsi="GHEA Grapalat"/>
          <w:sz w:val="24"/>
          <w:szCs w:val="24"/>
          <w:lang w:val="ru-RU"/>
        </w:rPr>
        <w:t>ակումբների, միությունների ստեղծում,</w:t>
      </w:r>
    </w:p>
    <w:p w:rsidR="0000349C" w:rsidRPr="00BD748B" w:rsidRDefault="0000349C" w:rsidP="0000349C">
      <w:pPr>
        <w:tabs>
          <w:tab w:val="left" w:pos="993"/>
        </w:tabs>
        <w:jc w:val="both"/>
        <w:rPr>
          <w:rFonts w:ascii="GHEA Grapalat" w:hAnsi="GHEA Grapalat"/>
          <w:sz w:val="24"/>
          <w:szCs w:val="24"/>
          <w:lang w:val="ru-RU"/>
        </w:rPr>
      </w:pPr>
      <w:r w:rsidRPr="007E4CC7">
        <w:rPr>
          <w:rFonts w:ascii="GHEA Grapalat" w:hAnsi="GHEA Grapalat"/>
          <w:sz w:val="24"/>
          <w:szCs w:val="24"/>
          <w:lang w:val="ru-RU"/>
        </w:rPr>
        <w:t xml:space="preserve">   4) </w:t>
      </w:r>
      <w:r w:rsidRPr="00BD748B">
        <w:rPr>
          <w:rFonts w:ascii="GHEA Grapalat" w:hAnsi="GHEA Grapalat"/>
          <w:sz w:val="24"/>
          <w:szCs w:val="24"/>
          <w:lang w:val="ru-RU"/>
        </w:rPr>
        <w:t>պատկերասրահի հու</w:t>
      </w:r>
      <w:r w:rsidR="008647CB">
        <w:rPr>
          <w:rFonts w:ascii="GHEA Grapalat" w:hAnsi="GHEA Grapalat"/>
          <w:sz w:val="24"/>
          <w:szCs w:val="24"/>
          <w:lang w:val="ru-RU"/>
        </w:rPr>
        <w:t>շանվերների խանութի գործունեությ</w:t>
      </w:r>
      <w:r w:rsidR="008647CB">
        <w:rPr>
          <w:rFonts w:ascii="GHEA Grapalat" w:hAnsi="GHEA Grapalat"/>
          <w:sz w:val="24"/>
          <w:szCs w:val="24"/>
        </w:rPr>
        <w:t>ու</w:t>
      </w:r>
      <w:r w:rsidRPr="00BD748B">
        <w:rPr>
          <w:rFonts w:ascii="GHEA Grapalat" w:hAnsi="GHEA Grapalat"/>
          <w:sz w:val="24"/>
          <w:szCs w:val="24"/>
          <w:lang w:val="ru-RU"/>
        </w:rPr>
        <w:t>ն` հուշանվերների վաճառք,</w:t>
      </w:r>
    </w:p>
    <w:p w:rsidR="0000349C" w:rsidRPr="007E4CC7" w:rsidRDefault="0000349C" w:rsidP="0000349C">
      <w:pPr>
        <w:tabs>
          <w:tab w:val="left" w:pos="993"/>
        </w:tabs>
        <w:rPr>
          <w:rFonts w:ascii="GHEA Grapalat" w:hAnsi="GHEA Grapalat"/>
          <w:sz w:val="24"/>
          <w:szCs w:val="24"/>
          <w:lang w:val="ru-RU"/>
        </w:rPr>
      </w:pPr>
      <w:r w:rsidRPr="007E4CC7">
        <w:rPr>
          <w:rFonts w:ascii="GHEA Grapalat" w:hAnsi="GHEA Grapalat"/>
          <w:sz w:val="24"/>
          <w:szCs w:val="24"/>
          <w:lang w:val="ru-RU"/>
        </w:rPr>
        <w:t xml:space="preserve">   5) </w:t>
      </w:r>
      <w:r w:rsidRPr="00BD748B">
        <w:rPr>
          <w:rFonts w:ascii="GHEA Grapalat" w:hAnsi="GHEA Grapalat"/>
          <w:sz w:val="24"/>
          <w:szCs w:val="24"/>
          <w:lang w:val="ru-RU"/>
        </w:rPr>
        <w:t>ժամանակավոր</w:t>
      </w:r>
      <w:r w:rsidRPr="007E4CC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ցուցահանդեսների</w:t>
      </w:r>
      <w:r w:rsidRPr="007E4CC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և</w:t>
      </w:r>
      <w:r w:rsidRPr="007E4CC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նախագծերի</w:t>
      </w:r>
      <w:r w:rsidRPr="007E4CC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համար</w:t>
      </w:r>
      <w:r w:rsidRPr="007E4CC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ցուցասրահների</w:t>
      </w:r>
      <w:r w:rsidRPr="007E4CC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և</w:t>
      </w:r>
      <w:r w:rsidRPr="007E4CC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տարածքների</w:t>
      </w:r>
      <w:r w:rsidRPr="007E4CC7">
        <w:rPr>
          <w:rFonts w:ascii="GHEA Grapalat" w:hAnsi="GHEA Grapalat"/>
          <w:sz w:val="24"/>
          <w:szCs w:val="24"/>
          <w:lang w:val="ru-RU"/>
        </w:rPr>
        <w:t xml:space="preserve">  </w:t>
      </w:r>
      <w:r w:rsidRPr="00BD748B">
        <w:rPr>
          <w:rFonts w:ascii="GHEA Grapalat" w:hAnsi="GHEA Grapalat"/>
          <w:sz w:val="24"/>
          <w:szCs w:val="24"/>
          <w:lang w:val="ru-RU"/>
        </w:rPr>
        <w:t>վարձակալության</w:t>
      </w:r>
      <w:r w:rsidRPr="007E4CC7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տրամադրում</w:t>
      </w:r>
      <w:r w:rsidRPr="007E4CC7">
        <w:rPr>
          <w:rFonts w:ascii="GHEA Grapalat" w:hAnsi="GHEA Grapalat"/>
          <w:sz w:val="24"/>
          <w:szCs w:val="24"/>
          <w:lang w:val="ru-RU"/>
        </w:rPr>
        <w:t>:</w:t>
      </w:r>
    </w:p>
    <w:p w:rsidR="0000349C" w:rsidRPr="007E4CC7" w:rsidRDefault="0000349C" w:rsidP="0000349C">
      <w:pPr>
        <w:ind w:left="1440"/>
        <w:jc w:val="both"/>
        <w:rPr>
          <w:rFonts w:ascii="GHEA Grapalat" w:hAnsi="GHEA Grapalat"/>
          <w:sz w:val="24"/>
          <w:szCs w:val="24"/>
          <w:lang w:val="ru-RU"/>
        </w:rPr>
      </w:pPr>
    </w:p>
    <w:p w:rsidR="0000349C" w:rsidRPr="00BD748B" w:rsidRDefault="0000349C" w:rsidP="0000349C">
      <w:pPr>
        <w:jc w:val="both"/>
        <w:rPr>
          <w:rFonts w:ascii="GHEA Grapalat" w:hAnsi="GHEA Grapalat"/>
          <w:sz w:val="24"/>
          <w:szCs w:val="24"/>
          <w:lang w:val="ru-RU"/>
        </w:rPr>
      </w:pPr>
      <w:r w:rsidRPr="00BD748B">
        <w:rPr>
          <w:rFonts w:ascii="GHEA Grapalat" w:hAnsi="GHEA Grapalat"/>
          <w:sz w:val="24"/>
          <w:szCs w:val="24"/>
          <w:lang w:val="ru-RU"/>
        </w:rPr>
        <w:t>Լիցենզավորման ենթակա գործունեության տեսակներով կազմակերպությունը կարող է զբաղվել միայն լիցենզիայի հիման վրա:</w:t>
      </w:r>
    </w:p>
    <w:p w:rsidR="0000349C" w:rsidRPr="00BD748B" w:rsidRDefault="0000349C" w:rsidP="0000349C">
      <w:pPr>
        <w:jc w:val="both"/>
        <w:rPr>
          <w:rFonts w:ascii="GHEA Grapalat" w:hAnsi="GHEA Grapalat"/>
          <w:sz w:val="24"/>
          <w:szCs w:val="24"/>
          <w:lang w:val="ru-RU"/>
        </w:rPr>
      </w:pPr>
    </w:p>
    <w:p w:rsidR="0000349C" w:rsidRPr="00BD748B" w:rsidRDefault="0000349C" w:rsidP="0000349C">
      <w:pPr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GHEA Grapalat" w:hAnsi="GHEA Grapalat"/>
          <w:sz w:val="24"/>
          <w:szCs w:val="24"/>
          <w:lang w:val="ru-RU"/>
        </w:rPr>
      </w:pPr>
      <w:r w:rsidRPr="00BD748B">
        <w:rPr>
          <w:rFonts w:ascii="GHEA Grapalat" w:hAnsi="GHEA Grapalat"/>
          <w:sz w:val="24"/>
          <w:szCs w:val="24"/>
          <w:lang w:val="ru-RU"/>
        </w:rPr>
        <w:t xml:space="preserve">Կազմակերպության գործունեության ընթացքում առաջացած  շահույթն օգտագործվում է սույն կանոնադրությամբ նախատեսված նպատակների իրականացման համար: Կազմակերպության ընթացքում շահույթի </w:t>
      </w:r>
      <w:r w:rsidR="0010183D">
        <w:rPr>
          <w:rFonts w:ascii="GHEA Grapalat" w:hAnsi="GHEA Grapalat"/>
          <w:sz w:val="24"/>
          <w:szCs w:val="24"/>
          <w:lang w:val="ru-RU"/>
        </w:rPr>
        <w:t xml:space="preserve"> օգտագործման կարգը սահմանում է </w:t>
      </w:r>
      <w:r w:rsidR="0010183D">
        <w:rPr>
          <w:rFonts w:ascii="GHEA Grapalat" w:hAnsi="GHEA Grapalat"/>
          <w:sz w:val="24"/>
          <w:szCs w:val="24"/>
        </w:rPr>
        <w:t>Հ</w:t>
      </w:r>
      <w:r w:rsidRPr="00BD748B">
        <w:rPr>
          <w:rFonts w:ascii="GHEA Grapalat" w:hAnsi="GHEA Grapalat"/>
          <w:sz w:val="24"/>
          <w:szCs w:val="24"/>
          <w:lang w:val="ru-RU"/>
        </w:rPr>
        <w:t>իմնադիրը:</w:t>
      </w:r>
    </w:p>
    <w:p w:rsidR="0000349C" w:rsidRPr="00BD748B" w:rsidRDefault="0000349C" w:rsidP="0000349C">
      <w:pPr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GHEA Grapalat" w:hAnsi="GHEA Grapalat"/>
          <w:sz w:val="24"/>
          <w:szCs w:val="24"/>
          <w:lang w:val="ru-RU"/>
        </w:rPr>
      </w:pPr>
      <w:r w:rsidRPr="00BD748B">
        <w:rPr>
          <w:rFonts w:ascii="GHEA Grapalat" w:hAnsi="GHEA Grapalat"/>
          <w:sz w:val="24"/>
          <w:szCs w:val="24"/>
          <w:lang w:val="ru-RU"/>
        </w:rPr>
        <w:t xml:space="preserve">Համայնքային բյուջեով կազմակերպության համար ուղղակի նախատեսված </w:t>
      </w:r>
      <w:r>
        <w:rPr>
          <w:rFonts w:ascii="GHEA Grapalat" w:hAnsi="GHEA Grapalat"/>
          <w:sz w:val="24"/>
          <w:szCs w:val="24"/>
          <w:lang w:val="ru-RU"/>
        </w:rPr>
        <w:t>միջոցների սահմաններում կազմակերպության կողմից</w:t>
      </w:r>
      <w:r w:rsidRPr="004D5D6B">
        <w:rPr>
          <w:rFonts w:ascii="GHEA Grapalat" w:hAnsi="GHEA Grapalat"/>
          <w:sz w:val="24"/>
          <w:szCs w:val="24"/>
          <w:lang w:val="ru-RU"/>
        </w:rPr>
        <w:t xml:space="preserve"> </w:t>
      </w:r>
      <w:r>
        <w:rPr>
          <w:rFonts w:ascii="GHEA Grapalat" w:hAnsi="GHEA Grapalat"/>
          <w:sz w:val="24"/>
          <w:szCs w:val="24"/>
        </w:rPr>
        <w:t>համայնքին</w:t>
      </w:r>
      <w:r w:rsidRPr="004D5D6B">
        <w:rPr>
          <w:rFonts w:ascii="GHEA Grapalat" w:hAnsi="GHEA Grapalat"/>
          <w:sz w:val="24"/>
          <w:szCs w:val="24"/>
          <w:lang w:val="ru-RU"/>
        </w:rPr>
        <w:t xml:space="preserve"> </w:t>
      </w:r>
      <w:r>
        <w:rPr>
          <w:rFonts w:ascii="GHEA Grapalat" w:hAnsi="GHEA Grapalat"/>
          <w:sz w:val="24"/>
          <w:szCs w:val="24"/>
        </w:rPr>
        <w:t>և</w:t>
      </w:r>
      <w:r w:rsidRPr="004D5D6B">
        <w:rPr>
          <w:rFonts w:ascii="GHEA Grapalat" w:hAnsi="GHEA Grapalat"/>
          <w:sz w:val="24"/>
          <w:szCs w:val="24"/>
          <w:lang w:val="ru-RU"/>
        </w:rPr>
        <w:t xml:space="preserve"> (</w:t>
      </w:r>
      <w:r>
        <w:rPr>
          <w:rFonts w:ascii="GHEA Grapalat" w:hAnsi="GHEA Grapalat"/>
          <w:sz w:val="24"/>
          <w:szCs w:val="24"/>
        </w:rPr>
        <w:t>կամ</w:t>
      </w:r>
      <w:r w:rsidRPr="004D5D6B">
        <w:rPr>
          <w:rFonts w:ascii="GHEA Grapalat" w:hAnsi="GHEA Grapalat"/>
          <w:sz w:val="24"/>
          <w:szCs w:val="24"/>
          <w:lang w:val="ru-RU"/>
        </w:rPr>
        <w:t xml:space="preserve">) </w:t>
      </w:r>
      <w:r>
        <w:rPr>
          <w:rFonts w:ascii="GHEA Grapalat" w:hAnsi="GHEA Grapalat"/>
          <w:sz w:val="24"/>
          <w:szCs w:val="24"/>
        </w:rPr>
        <w:t>պետությանը</w:t>
      </w:r>
      <w:r w:rsidRPr="004D5D6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մատուցվող ծառայությունների, աշխատանքների և ապրանքների գնումն իրականացվում է մեկ աղբյուրից գնումների կատարման ձևով: Կազմակերպության կողմից </w:t>
      </w:r>
      <w:r>
        <w:rPr>
          <w:rFonts w:ascii="GHEA Grapalat" w:hAnsi="GHEA Grapalat"/>
          <w:sz w:val="24"/>
          <w:szCs w:val="24"/>
        </w:rPr>
        <w:t>համայնքին</w:t>
      </w:r>
      <w:r w:rsidRPr="004D5D6B">
        <w:rPr>
          <w:rFonts w:ascii="GHEA Grapalat" w:hAnsi="GHEA Grapalat"/>
          <w:sz w:val="24"/>
          <w:szCs w:val="24"/>
          <w:lang w:val="ru-RU"/>
        </w:rPr>
        <w:t xml:space="preserve"> </w:t>
      </w:r>
      <w:r>
        <w:rPr>
          <w:rFonts w:ascii="GHEA Grapalat" w:hAnsi="GHEA Grapalat"/>
          <w:sz w:val="24"/>
          <w:szCs w:val="24"/>
        </w:rPr>
        <w:t>և</w:t>
      </w:r>
      <w:r w:rsidRPr="004D5D6B">
        <w:rPr>
          <w:rFonts w:ascii="GHEA Grapalat" w:hAnsi="GHEA Grapalat"/>
          <w:sz w:val="24"/>
          <w:szCs w:val="24"/>
          <w:lang w:val="ru-RU"/>
        </w:rPr>
        <w:t xml:space="preserve"> (</w:t>
      </w:r>
      <w:r>
        <w:rPr>
          <w:rFonts w:ascii="GHEA Grapalat" w:hAnsi="GHEA Grapalat"/>
          <w:sz w:val="24"/>
          <w:szCs w:val="24"/>
        </w:rPr>
        <w:t>կամ</w:t>
      </w:r>
      <w:r w:rsidRPr="004D5D6B">
        <w:rPr>
          <w:rFonts w:ascii="GHEA Grapalat" w:hAnsi="GHEA Grapalat"/>
          <w:sz w:val="24"/>
          <w:szCs w:val="24"/>
          <w:lang w:val="ru-RU"/>
        </w:rPr>
        <w:t xml:space="preserve">) 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պետությանը այլ ծառայություններ, աշխատանքներ կարող են մատուցվել կամ ապրանքներ իրացվել միայն </w:t>
      </w:r>
      <w:r w:rsidR="0010183D" w:rsidRPr="00144BF9">
        <w:rPr>
          <w:rFonts w:ascii="GHEA Grapalat" w:hAnsi="GHEA Grapalat"/>
          <w:sz w:val="24"/>
          <w:szCs w:val="24"/>
          <w:lang w:val="ru-RU"/>
        </w:rPr>
        <w:t>«</w:t>
      </w:r>
      <w:r w:rsidRPr="00BD748B">
        <w:rPr>
          <w:rFonts w:ascii="GHEA Grapalat" w:hAnsi="GHEA Grapalat"/>
          <w:sz w:val="24"/>
          <w:szCs w:val="24"/>
          <w:lang w:val="ru-RU"/>
        </w:rPr>
        <w:t>Գնումների մասին</w:t>
      </w:r>
      <w:r w:rsidR="0010183D" w:rsidRPr="00BD748B">
        <w:rPr>
          <w:rFonts w:ascii="GHEA Grapalat" w:hAnsi="GHEA Grapalat"/>
          <w:sz w:val="24"/>
          <w:szCs w:val="24"/>
          <w:lang w:val="ru-RU"/>
        </w:rPr>
        <w:t>»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 ՀՀ օրենքով նախատեսված կարգով:</w:t>
      </w:r>
    </w:p>
    <w:p w:rsidR="0000349C" w:rsidRPr="00BD748B" w:rsidRDefault="0000349C" w:rsidP="0000349C">
      <w:pPr>
        <w:tabs>
          <w:tab w:val="left" w:pos="567"/>
        </w:tabs>
        <w:jc w:val="both"/>
        <w:rPr>
          <w:rFonts w:ascii="GHEA Grapalat" w:hAnsi="GHEA Grapalat"/>
          <w:sz w:val="24"/>
          <w:szCs w:val="24"/>
          <w:lang w:val="ru-RU"/>
        </w:rPr>
      </w:pPr>
      <w:r w:rsidRPr="00BD748B">
        <w:rPr>
          <w:rFonts w:ascii="GHEA Grapalat" w:hAnsi="GHEA Grapalat"/>
          <w:sz w:val="24"/>
          <w:szCs w:val="24"/>
          <w:lang w:val="ru-RU"/>
        </w:rPr>
        <w:tab/>
        <w:t>Կազմակերպությունը հարկերը, տուրքերը և պարտադիր այլ վճարները վճարում է շահույթ ստանալու  նպատակ չհետապնդող կազմակերպությունների համար նախատեսված կարգով ու չափով:</w:t>
      </w:r>
    </w:p>
    <w:p w:rsidR="0000349C" w:rsidRPr="0000349C" w:rsidRDefault="0000349C" w:rsidP="0000349C">
      <w:pPr>
        <w:autoSpaceDE w:val="0"/>
        <w:autoSpaceDN w:val="0"/>
        <w:adjustRightInd w:val="0"/>
        <w:jc w:val="center"/>
        <w:rPr>
          <w:rFonts w:ascii="GHEA Grapalat" w:hAnsi="GHEA Grapalat"/>
          <w:sz w:val="24"/>
          <w:szCs w:val="24"/>
          <w:lang w:val="ru-RU"/>
        </w:rPr>
      </w:pPr>
    </w:p>
    <w:p w:rsidR="0000349C" w:rsidRDefault="0000349C" w:rsidP="0000349C">
      <w:pPr>
        <w:autoSpaceDE w:val="0"/>
        <w:autoSpaceDN w:val="0"/>
        <w:adjustRightInd w:val="0"/>
        <w:ind w:left="720" w:firstLine="720"/>
        <w:rPr>
          <w:rFonts w:ascii="GHEA Grapalat" w:hAnsi="GHEA Grapalat"/>
          <w:b/>
          <w:sz w:val="24"/>
          <w:szCs w:val="24"/>
        </w:rPr>
      </w:pPr>
      <w:r w:rsidRPr="00BD748B">
        <w:rPr>
          <w:rFonts w:ascii="Sylfaen" w:hAnsi="Sylfaen" w:cs="Sylfaen"/>
          <w:b/>
          <w:sz w:val="24"/>
          <w:szCs w:val="24"/>
        </w:rPr>
        <w:t>III</w:t>
      </w:r>
      <w:r w:rsidRPr="00BD748B">
        <w:rPr>
          <w:rFonts w:ascii="Sylfaen" w:hAnsi="Sylfaen" w:cs="Sylfaen"/>
          <w:b/>
          <w:sz w:val="24"/>
          <w:szCs w:val="24"/>
          <w:lang w:val="ru-RU"/>
        </w:rPr>
        <w:t>.</w:t>
      </w:r>
      <w:r w:rsidRPr="00BD748B">
        <w:rPr>
          <w:rFonts w:ascii="Sylfaen" w:hAnsi="Sylfaen" w:cs="Sylfaen"/>
          <w:lang w:val="ru-RU"/>
        </w:rPr>
        <w:t xml:space="preserve"> </w:t>
      </w:r>
      <w:r w:rsidRPr="00BD748B">
        <w:rPr>
          <w:rFonts w:ascii="GHEA Grapalat" w:hAnsi="GHEA Grapalat"/>
          <w:b/>
          <w:sz w:val="24"/>
          <w:szCs w:val="24"/>
          <w:lang w:val="hy-AM"/>
        </w:rPr>
        <w:t>Կազմակերպության սեփականությունը</w:t>
      </w:r>
    </w:p>
    <w:p w:rsidR="0000349C" w:rsidRPr="00BD748B" w:rsidRDefault="0000349C" w:rsidP="0000349C">
      <w:pPr>
        <w:autoSpaceDE w:val="0"/>
        <w:autoSpaceDN w:val="0"/>
        <w:adjustRightInd w:val="0"/>
        <w:jc w:val="center"/>
        <w:rPr>
          <w:rFonts w:ascii="Sylfaen" w:hAnsi="Sylfaen" w:cs="Sylfaen"/>
        </w:rPr>
      </w:pPr>
    </w:p>
    <w:p w:rsidR="0000349C" w:rsidRPr="0000349C" w:rsidRDefault="0000349C" w:rsidP="0000349C">
      <w:pPr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GHEA Grapalat" w:hAnsi="GHEA Grapalat"/>
          <w:sz w:val="24"/>
          <w:szCs w:val="24"/>
        </w:rPr>
      </w:pPr>
      <w:r w:rsidRPr="00BD748B">
        <w:rPr>
          <w:rFonts w:ascii="GHEA Grapalat" w:hAnsi="GHEA Grapalat"/>
          <w:sz w:val="24"/>
          <w:szCs w:val="24"/>
          <w:lang w:val="ru-RU"/>
        </w:rPr>
        <w:t>Կազմակերպության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սեփականությունը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ձևավորվում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է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կազմակերպության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հիմնադրման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ժամանակ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և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հետագայում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Հիմնադրի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կողմից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սեփականության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իրավունքով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նրան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հանձնվող</w:t>
      </w:r>
      <w:r w:rsidRPr="0000349C">
        <w:rPr>
          <w:rFonts w:ascii="GHEA Grapalat" w:hAnsi="GHEA Grapalat"/>
          <w:sz w:val="24"/>
          <w:szCs w:val="24"/>
        </w:rPr>
        <w:t xml:space="preserve">, </w:t>
      </w:r>
      <w:r w:rsidRPr="00BD748B">
        <w:rPr>
          <w:rFonts w:ascii="GHEA Grapalat" w:hAnsi="GHEA Grapalat"/>
          <w:sz w:val="24"/>
          <w:szCs w:val="24"/>
          <w:lang w:val="ru-RU"/>
        </w:rPr>
        <w:t>ինչպես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նաև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կազմակերպության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գործունեության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ընթացքում</w:t>
      </w:r>
      <w:r w:rsidRPr="0000349C">
        <w:rPr>
          <w:rFonts w:ascii="GHEA Grapalat" w:hAnsi="GHEA Grapalat"/>
          <w:sz w:val="24"/>
          <w:szCs w:val="24"/>
        </w:rPr>
        <w:t xml:space="preserve">  </w:t>
      </w:r>
      <w:r w:rsidRPr="00BD748B">
        <w:rPr>
          <w:rFonts w:ascii="GHEA Grapalat" w:hAnsi="GHEA Grapalat"/>
          <w:sz w:val="24"/>
          <w:szCs w:val="24"/>
          <w:lang w:val="ru-RU"/>
        </w:rPr>
        <w:t>արտադրված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ու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ձեռք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բերված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գույքից</w:t>
      </w:r>
      <w:r w:rsidR="0010183D">
        <w:rPr>
          <w:rFonts w:ascii="GHEA Grapalat" w:hAnsi="GHEA Grapalat"/>
          <w:sz w:val="24"/>
          <w:szCs w:val="24"/>
        </w:rPr>
        <w:t>:</w:t>
      </w:r>
    </w:p>
    <w:p w:rsidR="0000349C" w:rsidRDefault="0000349C" w:rsidP="0000349C">
      <w:pPr>
        <w:tabs>
          <w:tab w:val="left" w:pos="567"/>
        </w:tabs>
        <w:jc w:val="both"/>
        <w:rPr>
          <w:rFonts w:ascii="GHEA Grapalat" w:hAnsi="GHEA Grapalat"/>
          <w:sz w:val="24"/>
          <w:szCs w:val="24"/>
        </w:rPr>
      </w:pPr>
      <w:r w:rsidRPr="0000349C">
        <w:rPr>
          <w:rFonts w:ascii="GHEA Grapalat" w:hAnsi="GHEA Grapalat"/>
          <w:sz w:val="24"/>
          <w:szCs w:val="24"/>
        </w:rPr>
        <w:tab/>
      </w:r>
      <w:r w:rsidRPr="00BD748B">
        <w:rPr>
          <w:rFonts w:ascii="GHEA Grapalat" w:hAnsi="GHEA Grapalat"/>
          <w:sz w:val="24"/>
          <w:szCs w:val="24"/>
          <w:lang w:val="ru-RU"/>
        </w:rPr>
        <w:t>Կազմակերպության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գույքի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ձևավորման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աղբյուր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կարող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են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հանդիսանալ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նաև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Հայաստանի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Հանրապետության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և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օտարերկրյա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պետությունների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իրավաբանական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և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ֆիզիկական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անձանց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կատարած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ներդրումները</w:t>
      </w:r>
      <w:r w:rsidRPr="0000349C">
        <w:rPr>
          <w:rFonts w:ascii="GHEA Grapalat" w:hAnsi="GHEA Grapalat"/>
          <w:sz w:val="24"/>
          <w:szCs w:val="24"/>
        </w:rPr>
        <w:t xml:space="preserve">, </w:t>
      </w:r>
      <w:r w:rsidRPr="00BD748B">
        <w:rPr>
          <w:rFonts w:ascii="GHEA Grapalat" w:hAnsi="GHEA Grapalat"/>
          <w:sz w:val="24"/>
          <w:szCs w:val="24"/>
          <w:lang w:val="ru-RU"/>
        </w:rPr>
        <w:t>այդ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թվում՝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բարեգործական</w:t>
      </w:r>
      <w:r w:rsidRPr="0000349C">
        <w:rPr>
          <w:rFonts w:ascii="GHEA Grapalat" w:hAnsi="GHEA Grapalat"/>
          <w:sz w:val="24"/>
          <w:szCs w:val="24"/>
        </w:rPr>
        <w:t xml:space="preserve">, </w:t>
      </w:r>
      <w:r w:rsidRPr="00BD748B">
        <w:rPr>
          <w:rFonts w:ascii="GHEA Grapalat" w:hAnsi="GHEA Grapalat"/>
          <w:sz w:val="24"/>
          <w:szCs w:val="24"/>
          <w:lang w:val="ru-RU"/>
        </w:rPr>
        <w:t>հովանավորչական</w:t>
      </w:r>
      <w:r w:rsidRPr="0000349C">
        <w:rPr>
          <w:rFonts w:ascii="GHEA Grapalat" w:hAnsi="GHEA Grapalat"/>
          <w:sz w:val="24"/>
          <w:szCs w:val="24"/>
        </w:rPr>
        <w:t xml:space="preserve">, </w:t>
      </w:r>
      <w:r w:rsidRPr="00BD748B">
        <w:rPr>
          <w:rFonts w:ascii="GHEA Grapalat" w:hAnsi="GHEA Grapalat"/>
          <w:sz w:val="24"/>
          <w:szCs w:val="24"/>
          <w:lang w:val="ru-RU"/>
        </w:rPr>
        <w:t>նպատակային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նվիրատվություններն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ու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հատկացումները</w:t>
      </w:r>
      <w:r w:rsidRPr="0000349C">
        <w:rPr>
          <w:rFonts w:ascii="GHEA Grapalat" w:hAnsi="GHEA Grapalat"/>
          <w:sz w:val="24"/>
          <w:szCs w:val="24"/>
        </w:rPr>
        <w:t>:</w:t>
      </w:r>
    </w:p>
    <w:p w:rsidR="009F0FA9" w:rsidRPr="009F0FA9" w:rsidRDefault="009F0FA9" w:rsidP="009F0FA9">
      <w:pPr>
        <w:tabs>
          <w:tab w:val="left" w:pos="567"/>
        </w:tabs>
        <w:jc w:val="center"/>
        <w:rPr>
          <w:rFonts w:ascii="GHEA Grapalat" w:hAnsi="GHEA Grapalat"/>
          <w:sz w:val="18"/>
          <w:szCs w:val="18"/>
        </w:rPr>
      </w:pPr>
      <w:r>
        <w:rPr>
          <w:rFonts w:ascii="GHEA Grapalat" w:hAnsi="GHEA Grapalat"/>
          <w:sz w:val="18"/>
          <w:szCs w:val="18"/>
        </w:rPr>
        <w:t>4</w:t>
      </w:r>
    </w:p>
    <w:p w:rsidR="0000349C" w:rsidRPr="0000349C" w:rsidRDefault="0000349C" w:rsidP="0000349C">
      <w:pPr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GHEA Grapalat" w:hAnsi="GHEA Grapalat"/>
          <w:sz w:val="24"/>
          <w:szCs w:val="24"/>
        </w:rPr>
      </w:pPr>
      <w:r w:rsidRPr="00BD748B">
        <w:rPr>
          <w:rFonts w:ascii="GHEA Grapalat" w:hAnsi="GHEA Grapalat"/>
          <w:sz w:val="24"/>
          <w:szCs w:val="24"/>
          <w:lang w:val="ru-RU"/>
        </w:rPr>
        <w:lastRenderedPageBreak/>
        <w:t>Կազմակերպությունն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իրավունք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ունի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օրենքին</w:t>
      </w:r>
      <w:r w:rsidRPr="0000349C">
        <w:rPr>
          <w:rFonts w:ascii="GHEA Grapalat" w:hAnsi="GHEA Grapalat"/>
          <w:sz w:val="24"/>
          <w:szCs w:val="24"/>
        </w:rPr>
        <w:t xml:space="preserve">, </w:t>
      </w:r>
      <w:r w:rsidRPr="00BD748B">
        <w:rPr>
          <w:rFonts w:ascii="GHEA Grapalat" w:hAnsi="GHEA Grapalat"/>
          <w:sz w:val="24"/>
          <w:szCs w:val="24"/>
          <w:lang w:val="ru-RU"/>
        </w:rPr>
        <w:t>Հիմնադրի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որոշումներին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և</w:t>
      </w:r>
      <w:r w:rsidRPr="0000349C">
        <w:rPr>
          <w:rFonts w:ascii="GHEA Grapalat" w:hAnsi="GHEA Grapalat"/>
          <w:sz w:val="24"/>
          <w:szCs w:val="24"/>
        </w:rPr>
        <w:t xml:space="preserve"> (</w:t>
      </w:r>
      <w:r w:rsidRPr="00BD748B">
        <w:rPr>
          <w:rFonts w:ascii="GHEA Grapalat" w:hAnsi="GHEA Grapalat"/>
          <w:sz w:val="24"/>
          <w:szCs w:val="24"/>
          <w:lang w:val="ru-RU"/>
        </w:rPr>
        <w:t>կամ</w:t>
      </w:r>
      <w:r w:rsidRPr="0000349C">
        <w:rPr>
          <w:rFonts w:ascii="GHEA Grapalat" w:hAnsi="GHEA Grapalat"/>
          <w:sz w:val="24"/>
          <w:szCs w:val="24"/>
        </w:rPr>
        <w:t xml:space="preserve">) </w:t>
      </w:r>
      <w:r w:rsidRPr="00BD748B">
        <w:rPr>
          <w:rFonts w:ascii="GHEA Grapalat" w:hAnsi="GHEA Grapalat"/>
          <w:sz w:val="24"/>
          <w:szCs w:val="24"/>
          <w:lang w:val="ru-RU"/>
        </w:rPr>
        <w:t>սույն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կանոնադրությանը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համապատասխան՝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իր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հայեցողությամբ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տիրապետել</w:t>
      </w:r>
      <w:r w:rsidRPr="0000349C">
        <w:rPr>
          <w:rFonts w:ascii="GHEA Grapalat" w:hAnsi="GHEA Grapalat"/>
          <w:sz w:val="24"/>
          <w:szCs w:val="24"/>
        </w:rPr>
        <w:t xml:space="preserve">, </w:t>
      </w:r>
      <w:r w:rsidRPr="00BD748B">
        <w:rPr>
          <w:rFonts w:ascii="GHEA Grapalat" w:hAnsi="GHEA Grapalat"/>
          <w:sz w:val="24"/>
          <w:szCs w:val="24"/>
          <w:lang w:val="ru-RU"/>
        </w:rPr>
        <w:t>տնօրինել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և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օգտագործել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սեփականության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իրավունքով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իրեն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պատկանող</w:t>
      </w:r>
      <w:r w:rsidRPr="0000349C">
        <w:rPr>
          <w:rFonts w:ascii="GHEA Grapalat" w:hAnsi="GHEA Grapalat"/>
          <w:sz w:val="24"/>
          <w:szCs w:val="24"/>
        </w:rPr>
        <w:t xml:space="preserve">  </w:t>
      </w:r>
      <w:r w:rsidRPr="00BD748B">
        <w:rPr>
          <w:rFonts w:ascii="GHEA Grapalat" w:hAnsi="GHEA Grapalat"/>
          <w:sz w:val="24"/>
          <w:szCs w:val="24"/>
          <w:lang w:val="ru-RU"/>
        </w:rPr>
        <w:t>գույքը</w:t>
      </w:r>
      <w:r w:rsidRPr="0000349C">
        <w:rPr>
          <w:rFonts w:ascii="GHEA Grapalat" w:hAnsi="GHEA Grapalat"/>
          <w:sz w:val="24"/>
          <w:szCs w:val="24"/>
        </w:rPr>
        <w:t>:</w:t>
      </w:r>
    </w:p>
    <w:p w:rsidR="0000349C" w:rsidRPr="0000349C" w:rsidRDefault="0000349C" w:rsidP="0000349C">
      <w:pPr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GHEA Grapalat" w:hAnsi="GHEA Grapalat"/>
          <w:sz w:val="24"/>
          <w:szCs w:val="24"/>
        </w:rPr>
      </w:pPr>
      <w:r w:rsidRPr="00BD748B">
        <w:rPr>
          <w:rFonts w:ascii="GHEA Grapalat" w:hAnsi="GHEA Grapalat"/>
          <w:sz w:val="24"/>
          <w:szCs w:val="24"/>
          <w:lang w:val="ru-RU"/>
        </w:rPr>
        <w:t>Կազմակերպության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սեփականության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իրավունքով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ru-RU"/>
        </w:rPr>
        <w:t>պատկանող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ru-RU"/>
        </w:rPr>
        <w:t>գույքի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ru-RU"/>
        </w:rPr>
        <w:t>նկատմամբ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>Հ</w:t>
      </w:r>
      <w:r w:rsidRPr="00BD748B">
        <w:rPr>
          <w:rFonts w:ascii="GHEA Grapalat" w:hAnsi="GHEA Grapalat"/>
          <w:sz w:val="24"/>
          <w:szCs w:val="24"/>
          <w:lang w:val="ru-RU"/>
        </w:rPr>
        <w:t>իմնադիրը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չունի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իրավունքներ</w:t>
      </w:r>
      <w:r w:rsidRPr="0000349C">
        <w:rPr>
          <w:rFonts w:ascii="GHEA Grapalat" w:hAnsi="GHEA Grapalat"/>
          <w:sz w:val="24"/>
          <w:szCs w:val="24"/>
        </w:rPr>
        <w:t xml:space="preserve">, </w:t>
      </w:r>
      <w:r w:rsidRPr="00BD748B">
        <w:rPr>
          <w:rFonts w:ascii="GHEA Grapalat" w:hAnsi="GHEA Grapalat"/>
          <w:sz w:val="24"/>
          <w:szCs w:val="24"/>
          <w:lang w:val="ru-RU"/>
        </w:rPr>
        <w:t>բացառությամբ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կազմակերպության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լուծարումից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հետո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մնացած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գույքի</w:t>
      </w:r>
      <w:r w:rsidRPr="0000349C">
        <w:rPr>
          <w:rFonts w:ascii="GHEA Grapalat" w:hAnsi="GHEA Grapalat"/>
          <w:sz w:val="24"/>
          <w:szCs w:val="24"/>
        </w:rPr>
        <w:t>:</w:t>
      </w:r>
    </w:p>
    <w:p w:rsidR="0000349C" w:rsidRPr="0000349C" w:rsidRDefault="0000349C" w:rsidP="0000349C">
      <w:pPr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GHEA Grapalat" w:hAnsi="GHEA Grapalat"/>
          <w:sz w:val="24"/>
          <w:szCs w:val="24"/>
        </w:rPr>
      </w:pPr>
      <w:r w:rsidRPr="00BD748B">
        <w:rPr>
          <w:rFonts w:ascii="GHEA Grapalat" w:hAnsi="GHEA Grapalat"/>
          <w:sz w:val="24"/>
          <w:szCs w:val="24"/>
          <w:lang w:val="ru-RU"/>
        </w:rPr>
        <w:t>Կազմակերպության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սեփականության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պահպանման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հոգսը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կրում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է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կազմակերպությունը</w:t>
      </w:r>
      <w:r w:rsidRPr="0000349C">
        <w:rPr>
          <w:rFonts w:ascii="GHEA Grapalat" w:hAnsi="GHEA Grapalat"/>
          <w:sz w:val="24"/>
          <w:szCs w:val="24"/>
        </w:rPr>
        <w:t>:</w:t>
      </w:r>
    </w:p>
    <w:p w:rsidR="0000349C" w:rsidRPr="0000349C" w:rsidRDefault="0000349C" w:rsidP="0000349C">
      <w:pPr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GHEA Grapalat" w:hAnsi="GHEA Grapalat"/>
          <w:sz w:val="24"/>
          <w:szCs w:val="24"/>
        </w:rPr>
      </w:pPr>
      <w:r w:rsidRPr="00BD748B">
        <w:rPr>
          <w:rFonts w:ascii="GHEA Grapalat" w:hAnsi="GHEA Grapalat"/>
          <w:sz w:val="24"/>
          <w:szCs w:val="24"/>
          <w:lang w:val="ru-RU"/>
        </w:rPr>
        <w:t>Կազմակերպության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սեփականության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վրա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կարող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է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բռնագանձում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տարածվել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միայն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դատական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կարգով</w:t>
      </w:r>
      <w:r w:rsidRPr="0000349C">
        <w:rPr>
          <w:rFonts w:ascii="GHEA Grapalat" w:hAnsi="GHEA Grapalat"/>
          <w:sz w:val="24"/>
          <w:szCs w:val="24"/>
        </w:rPr>
        <w:t>:</w:t>
      </w:r>
    </w:p>
    <w:p w:rsidR="0000349C" w:rsidRPr="0000349C" w:rsidRDefault="0000349C" w:rsidP="0000349C">
      <w:pPr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GHEA Grapalat" w:hAnsi="GHEA Grapalat"/>
          <w:sz w:val="24"/>
          <w:szCs w:val="24"/>
        </w:rPr>
      </w:pPr>
      <w:r w:rsidRPr="00BD748B">
        <w:rPr>
          <w:rFonts w:ascii="GHEA Grapalat" w:hAnsi="GHEA Grapalat"/>
          <w:sz w:val="24"/>
          <w:szCs w:val="24"/>
          <w:lang w:val="ru-RU"/>
        </w:rPr>
        <w:t>Կազմակերպության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ֆինանսական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հաշվետվությունների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արժանահավատությունը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ենթակա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է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վերստուգման</w:t>
      </w:r>
      <w:r w:rsidRPr="0000349C">
        <w:rPr>
          <w:rFonts w:ascii="GHEA Grapalat" w:hAnsi="GHEA Grapalat"/>
          <w:sz w:val="24"/>
          <w:szCs w:val="24"/>
        </w:rPr>
        <w:t xml:space="preserve"> (</w:t>
      </w:r>
      <w:r w:rsidRPr="00BD748B">
        <w:rPr>
          <w:rFonts w:ascii="GHEA Grapalat" w:hAnsi="GHEA Grapalat"/>
          <w:sz w:val="24"/>
          <w:szCs w:val="24"/>
          <w:lang w:val="ru-RU"/>
        </w:rPr>
        <w:t>աուդիտի</w:t>
      </w:r>
      <w:r w:rsidRPr="0000349C">
        <w:rPr>
          <w:rFonts w:ascii="GHEA Grapalat" w:hAnsi="GHEA Grapalat"/>
          <w:sz w:val="24"/>
          <w:szCs w:val="24"/>
        </w:rPr>
        <w:t xml:space="preserve">) </w:t>
      </w:r>
      <w:r w:rsidRPr="00BD748B">
        <w:rPr>
          <w:rFonts w:ascii="GHEA Grapalat" w:hAnsi="GHEA Grapalat"/>
          <w:sz w:val="24"/>
          <w:szCs w:val="24"/>
          <w:lang w:val="ru-RU"/>
        </w:rPr>
        <w:t>համայնքապետարանի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ներքին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աուդիտի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բաժնի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կողմից</w:t>
      </w:r>
      <w:r w:rsidRPr="0000349C">
        <w:rPr>
          <w:rFonts w:ascii="GHEA Grapalat" w:hAnsi="GHEA Grapalat"/>
          <w:sz w:val="24"/>
          <w:szCs w:val="24"/>
        </w:rPr>
        <w:t>:</w:t>
      </w:r>
    </w:p>
    <w:p w:rsidR="0000349C" w:rsidRPr="0000349C" w:rsidRDefault="0000349C" w:rsidP="0000349C">
      <w:pPr>
        <w:jc w:val="both"/>
        <w:rPr>
          <w:rFonts w:ascii="GHEA Grapalat" w:hAnsi="GHEA Grapalat"/>
          <w:b/>
          <w:sz w:val="24"/>
          <w:szCs w:val="24"/>
        </w:rPr>
      </w:pPr>
    </w:p>
    <w:p w:rsidR="0000349C" w:rsidRPr="0000349C" w:rsidRDefault="0000349C" w:rsidP="0000349C">
      <w:pPr>
        <w:spacing w:line="360" w:lineRule="auto"/>
        <w:ind w:left="207"/>
        <w:rPr>
          <w:rFonts w:ascii="GHEA Grapalat" w:hAnsi="GHEA Grapalat"/>
          <w:b/>
          <w:sz w:val="24"/>
          <w:szCs w:val="24"/>
        </w:rPr>
      </w:pPr>
      <w:r>
        <w:rPr>
          <w:rFonts w:ascii="Sylfaen" w:hAnsi="Sylfaen" w:cs="Sylfaen"/>
          <w:b/>
          <w:sz w:val="24"/>
          <w:szCs w:val="24"/>
        </w:rPr>
        <w:t xml:space="preserve">      </w:t>
      </w:r>
      <w:proofErr w:type="gramStart"/>
      <w:r w:rsidRPr="00BD748B">
        <w:rPr>
          <w:rFonts w:ascii="Sylfaen" w:hAnsi="Sylfaen" w:cs="Sylfaen"/>
          <w:b/>
          <w:sz w:val="24"/>
          <w:szCs w:val="24"/>
        </w:rPr>
        <w:t>IV</w:t>
      </w:r>
      <w:r w:rsidRPr="00BD748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00349C">
        <w:rPr>
          <w:rFonts w:ascii="GHEA Grapalat" w:hAnsi="GHEA Grapalat"/>
          <w:b/>
          <w:sz w:val="24"/>
          <w:szCs w:val="24"/>
        </w:rPr>
        <w:t>.</w:t>
      </w:r>
      <w:proofErr w:type="gramEnd"/>
      <w:r w:rsidRPr="0000349C">
        <w:rPr>
          <w:rFonts w:ascii="GHEA Grapalat" w:hAnsi="GHEA Grapalat"/>
          <w:b/>
          <w:sz w:val="24"/>
          <w:szCs w:val="24"/>
        </w:rPr>
        <w:t xml:space="preserve"> </w:t>
      </w:r>
      <w:r w:rsidRPr="00BD748B">
        <w:rPr>
          <w:rFonts w:ascii="GHEA Grapalat" w:hAnsi="GHEA Grapalat"/>
          <w:b/>
          <w:sz w:val="24"/>
          <w:szCs w:val="24"/>
          <w:lang w:val="hy-AM"/>
        </w:rPr>
        <w:t>Կազմակերպությանն ամրացված գույքը և պատմամշակութային արժեքները</w:t>
      </w:r>
    </w:p>
    <w:p w:rsidR="0000349C" w:rsidRPr="0000349C" w:rsidRDefault="0000349C" w:rsidP="0000349C">
      <w:pPr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GHEA Grapalat" w:hAnsi="GHEA Grapalat"/>
          <w:sz w:val="24"/>
          <w:szCs w:val="24"/>
        </w:rPr>
      </w:pPr>
      <w:r w:rsidRPr="00BD748B">
        <w:rPr>
          <w:rFonts w:ascii="GHEA Grapalat" w:hAnsi="GHEA Grapalat"/>
          <w:sz w:val="24"/>
          <w:szCs w:val="24"/>
          <w:lang w:val="ru-RU"/>
        </w:rPr>
        <w:t>Հիմնադրի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որոշմամբ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կազմակերպությանը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անժամկետ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ու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անհատույց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օգտագործման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իրավունքով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ամրացվում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է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ցանկացած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գույք</w:t>
      </w:r>
      <w:r w:rsidRPr="0000349C">
        <w:rPr>
          <w:rFonts w:ascii="GHEA Grapalat" w:hAnsi="GHEA Grapalat"/>
          <w:sz w:val="24"/>
          <w:szCs w:val="24"/>
        </w:rPr>
        <w:t>:</w:t>
      </w:r>
    </w:p>
    <w:p w:rsidR="0000349C" w:rsidRPr="0000349C" w:rsidRDefault="0000349C" w:rsidP="0000349C">
      <w:pPr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GHEA Grapalat" w:hAnsi="GHEA Grapalat"/>
          <w:sz w:val="24"/>
          <w:szCs w:val="24"/>
        </w:rPr>
      </w:pPr>
      <w:r w:rsidRPr="00BD748B">
        <w:rPr>
          <w:rFonts w:ascii="GHEA Grapalat" w:hAnsi="GHEA Grapalat"/>
          <w:sz w:val="24"/>
          <w:szCs w:val="24"/>
          <w:lang w:val="ru-RU"/>
        </w:rPr>
        <w:t>Հիմնադիրն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իրավունք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ունի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հետ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վերցնել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իր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կողմից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կազմակերպությանը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ամրացված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գույքը</w:t>
      </w:r>
      <w:r w:rsidRPr="0000349C">
        <w:rPr>
          <w:rFonts w:ascii="GHEA Grapalat" w:hAnsi="GHEA Grapalat"/>
          <w:sz w:val="24"/>
          <w:szCs w:val="24"/>
        </w:rPr>
        <w:t>:</w:t>
      </w:r>
    </w:p>
    <w:p w:rsidR="0000349C" w:rsidRPr="0000349C" w:rsidRDefault="0000349C" w:rsidP="0000349C">
      <w:pPr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GHEA Grapalat" w:hAnsi="GHEA Grapalat"/>
          <w:sz w:val="24"/>
          <w:szCs w:val="24"/>
        </w:rPr>
      </w:pPr>
      <w:r w:rsidRPr="00BD748B">
        <w:rPr>
          <w:rFonts w:ascii="GHEA Grapalat" w:hAnsi="GHEA Grapalat"/>
          <w:sz w:val="24"/>
          <w:szCs w:val="24"/>
          <w:lang w:val="ru-RU"/>
        </w:rPr>
        <w:t>Կազմակերպությունն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իրավունք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չունի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ամրացված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գույքի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կամ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դրա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նկատմամբ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իր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իրավունքները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օտարել</w:t>
      </w:r>
      <w:r w:rsidRPr="0000349C">
        <w:rPr>
          <w:rFonts w:ascii="GHEA Grapalat" w:hAnsi="GHEA Grapalat"/>
          <w:sz w:val="24"/>
          <w:szCs w:val="24"/>
        </w:rPr>
        <w:t xml:space="preserve">, </w:t>
      </w:r>
      <w:r w:rsidRPr="00BD748B">
        <w:rPr>
          <w:rFonts w:ascii="GHEA Grapalat" w:hAnsi="GHEA Grapalat"/>
          <w:sz w:val="24"/>
          <w:szCs w:val="24"/>
          <w:lang w:val="ru-RU"/>
        </w:rPr>
        <w:t>գրավ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դնել</w:t>
      </w:r>
      <w:r w:rsidRPr="0000349C">
        <w:rPr>
          <w:rFonts w:ascii="GHEA Grapalat" w:hAnsi="GHEA Grapalat"/>
          <w:sz w:val="24"/>
          <w:szCs w:val="24"/>
        </w:rPr>
        <w:t xml:space="preserve">, </w:t>
      </w:r>
      <w:r w:rsidRPr="00BD748B">
        <w:rPr>
          <w:rFonts w:ascii="GHEA Grapalat" w:hAnsi="GHEA Grapalat"/>
          <w:sz w:val="24"/>
          <w:szCs w:val="24"/>
          <w:lang w:val="ru-RU"/>
        </w:rPr>
        <w:t>հանձնել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անհատույց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օգտագործման</w:t>
      </w:r>
      <w:r w:rsidRPr="0000349C">
        <w:rPr>
          <w:rFonts w:ascii="GHEA Grapalat" w:hAnsi="GHEA Grapalat"/>
          <w:sz w:val="24"/>
          <w:szCs w:val="24"/>
        </w:rPr>
        <w:t>:</w:t>
      </w:r>
    </w:p>
    <w:p w:rsidR="0000349C" w:rsidRPr="0000349C" w:rsidRDefault="0000349C" w:rsidP="0000349C">
      <w:pPr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GHEA Grapalat" w:hAnsi="GHEA Grapalat"/>
          <w:sz w:val="24"/>
          <w:szCs w:val="24"/>
        </w:rPr>
      </w:pPr>
      <w:r w:rsidRPr="00BD748B">
        <w:rPr>
          <w:rFonts w:ascii="GHEA Grapalat" w:hAnsi="GHEA Grapalat"/>
          <w:sz w:val="24"/>
          <w:szCs w:val="24"/>
          <w:lang w:val="ru-RU"/>
        </w:rPr>
        <w:t>Կազմակերպությունն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իրավունք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ունի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իրեն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ամրացված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գույքը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հանձնել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վարձ</w:t>
      </w:r>
      <w:r>
        <w:rPr>
          <w:rFonts w:ascii="GHEA Grapalat" w:hAnsi="GHEA Grapalat"/>
          <w:sz w:val="24"/>
          <w:szCs w:val="24"/>
          <w:lang w:val="ru-RU"/>
        </w:rPr>
        <w:t>ակալության</w:t>
      </w:r>
      <w:r w:rsidRPr="0000349C">
        <w:rPr>
          <w:rFonts w:ascii="GHEA Grapalat" w:hAnsi="GHEA Grapalat"/>
          <w:sz w:val="24"/>
          <w:szCs w:val="24"/>
        </w:rPr>
        <w:t xml:space="preserve">, </w:t>
      </w:r>
      <w:r>
        <w:rPr>
          <w:rFonts w:ascii="GHEA Grapalat" w:hAnsi="GHEA Grapalat"/>
          <w:sz w:val="24"/>
          <w:szCs w:val="24"/>
          <w:lang w:val="ru-RU"/>
        </w:rPr>
        <w:t>եթե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ru-RU"/>
        </w:rPr>
        <w:t>դա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ru-RU"/>
        </w:rPr>
        <w:t>արգելված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ru-RU"/>
        </w:rPr>
        <w:t>չէ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>Հ</w:t>
      </w:r>
      <w:r w:rsidRPr="00BD748B">
        <w:rPr>
          <w:rFonts w:ascii="GHEA Grapalat" w:hAnsi="GHEA Grapalat"/>
          <w:sz w:val="24"/>
          <w:szCs w:val="24"/>
          <w:lang w:val="ru-RU"/>
        </w:rPr>
        <w:t>իմնադրի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որոշմամբ</w:t>
      </w:r>
      <w:r w:rsidRPr="0000349C">
        <w:rPr>
          <w:rFonts w:ascii="GHEA Grapalat" w:hAnsi="GHEA Grapalat"/>
          <w:sz w:val="24"/>
          <w:szCs w:val="24"/>
        </w:rPr>
        <w:t xml:space="preserve">: </w:t>
      </w:r>
      <w:r w:rsidRPr="00BD748B">
        <w:rPr>
          <w:rFonts w:ascii="GHEA Grapalat" w:hAnsi="GHEA Grapalat"/>
          <w:sz w:val="24"/>
          <w:szCs w:val="24"/>
          <w:lang w:val="ru-RU"/>
        </w:rPr>
        <w:t>Ամրացված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գույքի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օգտագործման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արդյունքում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կազմակերպության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ստացած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եկամուտները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կազմակերպության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սեփականությունն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են</w:t>
      </w:r>
      <w:r w:rsidRPr="0000349C">
        <w:rPr>
          <w:rFonts w:ascii="GHEA Grapalat" w:hAnsi="GHEA Grapalat"/>
          <w:sz w:val="24"/>
          <w:szCs w:val="24"/>
        </w:rPr>
        <w:t>:</w:t>
      </w:r>
    </w:p>
    <w:p w:rsidR="0000349C" w:rsidRPr="0000349C" w:rsidRDefault="0000349C" w:rsidP="0000349C">
      <w:pPr>
        <w:pStyle w:val="ListParagraph"/>
        <w:rPr>
          <w:rFonts w:ascii="GHEA Grapalat" w:hAnsi="GHEA Grapalat"/>
          <w:sz w:val="24"/>
          <w:szCs w:val="24"/>
        </w:rPr>
      </w:pPr>
    </w:p>
    <w:p w:rsidR="0000349C" w:rsidRPr="0000349C" w:rsidRDefault="0000349C" w:rsidP="0000349C">
      <w:pPr>
        <w:tabs>
          <w:tab w:val="left" w:pos="567"/>
        </w:tabs>
        <w:jc w:val="both"/>
        <w:rPr>
          <w:rFonts w:ascii="GHEA Grapalat" w:hAnsi="GHEA Grapalat"/>
          <w:sz w:val="24"/>
          <w:szCs w:val="24"/>
        </w:rPr>
      </w:pPr>
      <w:r w:rsidRPr="0000349C">
        <w:rPr>
          <w:rFonts w:ascii="GHEA Grapalat" w:hAnsi="GHEA Grapalat"/>
          <w:sz w:val="24"/>
          <w:szCs w:val="24"/>
        </w:rPr>
        <w:tab/>
      </w:r>
      <w:r>
        <w:rPr>
          <w:rFonts w:ascii="GHEA Grapalat" w:hAnsi="GHEA Grapalat"/>
          <w:sz w:val="24"/>
          <w:szCs w:val="24"/>
          <w:lang w:val="ru-RU"/>
        </w:rPr>
        <w:t>Կազմակերպությանն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ru-RU"/>
        </w:rPr>
        <w:t>ամրացված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ru-RU"/>
        </w:rPr>
        <w:t>գույ</w:t>
      </w:r>
      <w:r>
        <w:rPr>
          <w:rFonts w:ascii="GHEA Grapalat" w:hAnsi="GHEA Grapalat"/>
          <w:sz w:val="24"/>
          <w:szCs w:val="24"/>
        </w:rPr>
        <w:t>ք</w:t>
      </w:r>
      <w:r w:rsidRPr="00BD748B">
        <w:rPr>
          <w:rFonts w:ascii="GHEA Grapalat" w:hAnsi="GHEA Grapalat"/>
          <w:sz w:val="24"/>
          <w:szCs w:val="24"/>
          <w:lang w:val="ru-RU"/>
        </w:rPr>
        <w:t>ի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օգտագործման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ընթացքում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առաջ</w:t>
      </w:r>
      <w:r>
        <w:rPr>
          <w:rFonts w:ascii="GHEA Grapalat" w:hAnsi="GHEA Grapalat"/>
          <w:sz w:val="24"/>
          <w:szCs w:val="24"/>
          <w:lang w:val="ru-RU"/>
        </w:rPr>
        <w:t>ացած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ru-RU"/>
        </w:rPr>
        <w:t>անբաժանելի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ru-RU"/>
        </w:rPr>
        <w:t>բարելավումները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>Հ</w:t>
      </w:r>
      <w:r w:rsidRPr="00BD748B">
        <w:rPr>
          <w:rFonts w:ascii="GHEA Grapalat" w:hAnsi="GHEA Grapalat"/>
          <w:sz w:val="24"/>
          <w:szCs w:val="24"/>
          <w:lang w:val="ru-RU"/>
        </w:rPr>
        <w:t>իմնադրի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սեփականությունն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են</w:t>
      </w:r>
      <w:r w:rsidRPr="0000349C">
        <w:rPr>
          <w:rFonts w:ascii="GHEA Grapalat" w:hAnsi="GHEA Grapalat"/>
          <w:sz w:val="24"/>
          <w:szCs w:val="24"/>
        </w:rPr>
        <w:t>:</w:t>
      </w:r>
    </w:p>
    <w:p w:rsidR="0000349C" w:rsidRPr="0000349C" w:rsidRDefault="0000349C" w:rsidP="0000349C">
      <w:pPr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GHEA Grapalat" w:hAnsi="GHEA Grapalat"/>
          <w:sz w:val="24"/>
          <w:szCs w:val="24"/>
        </w:rPr>
      </w:pPr>
      <w:r w:rsidRPr="00BD748B">
        <w:rPr>
          <w:rFonts w:ascii="GHEA Grapalat" w:hAnsi="GHEA Grapalat"/>
          <w:sz w:val="24"/>
          <w:szCs w:val="24"/>
          <w:lang w:val="ru-RU"/>
        </w:rPr>
        <w:t>Կազմակերպությունն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իրավունք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չունի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օտարել</w:t>
      </w:r>
      <w:r w:rsidRPr="0000349C">
        <w:rPr>
          <w:rFonts w:ascii="GHEA Grapalat" w:hAnsi="GHEA Grapalat"/>
          <w:sz w:val="24"/>
          <w:szCs w:val="24"/>
        </w:rPr>
        <w:t xml:space="preserve">,  </w:t>
      </w:r>
      <w:r w:rsidRPr="00BD748B">
        <w:rPr>
          <w:rFonts w:ascii="GHEA Grapalat" w:hAnsi="GHEA Grapalat"/>
          <w:sz w:val="24"/>
          <w:szCs w:val="24"/>
          <w:lang w:val="ru-RU"/>
        </w:rPr>
        <w:t>գրավ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դնել</w:t>
      </w:r>
      <w:r w:rsidRPr="0000349C">
        <w:rPr>
          <w:rFonts w:ascii="GHEA Grapalat" w:hAnsi="GHEA Grapalat"/>
          <w:sz w:val="24"/>
          <w:szCs w:val="24"/>
        </w:rPr>
        <w:t xml:space="preserve">,  </w:t>
      </w:r>
      <w:r w:rsidRPr="00BD748B">
        <w:rPr>
          <w:rFonts w:ascii="GHEA Grapalat" w:hAnsi="GHEA Grapalat"/>
          <w:sz w:val="24"/>
          <w:szCs w:val="24"/>
          <w:lang w:val="ru-RU"/>
        </w:rPr>
        <w:t>հանձնել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վարձակալության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="000D274F">
        <w:rPr>
          <w:rFonts w:ascii="GHEA Grapalat" w:hAnsi="GHEA Grapalat"/>
          <w:sz w:val="24"/>
          <w:szCs w:val="24"/>
          <w:lang w:val="ru-RU"/>
        </w:rPr>
        <w:t>կազմակերպությ</w:t>
      </w:r>
      <w:r w:rsidR="000D274F">
        <w:rPr>
          <w:rFonts w:ascii="GHEA Grapalat" w:hAnsi="GHEA Grapalat"/>
          <w:sz w:val="24"/>
          <w:szCs w:val="24"/>
        </w:rPr>
        <w:t>ա</w:t>
      </w:r>
      <w:r w:rsidRPr="00BD748B">
        <w:rPr>
          <w:rFonts w:ascii="GHEA Grapalat" w:hAnsi="GHEA Grapalat"/>
          <w:sz w:val="24"/>
          <w:szCs w:val="24"/>
          <w:lang w:val="ru-RU"/>
        </w:rPr>
        <w:t>նն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ամրացված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թանգարանային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առարկները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և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թանգարանային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հավաքածուները</w:t>
      </w:r>
      <w:r w:rsidRPr="0000349C">
        <w:rPr>
          <w:rFonts w:ascii="GHEA Grapalat" w:hAnsi="GHEA Grapalat"/>
          <w:sz w:val="24"/>
          <w:szCs w:val="24"/>
        </w:rPr>
        <w:t>:</w:t>
      </w:r>
    </w:p>
    <w:p w:rsidR="0000349C" w:rsidRPr="0000349C" w:rsidRDefault="0000349C" w:rsidP="0000349C">
      <w:pPr>
        <w:tabs>
          <w:tab w:val="left" w:pos="567"/>
        </w:tabs>
        <w:jc w:val="both"/>
        <w:rPr>
          <w:rFonts w:ascii="GHEA Grapalat" w:hAnsi="GHEA Grapalat"/>
          <w:sz w:val="24"/>
          <w:szCs w:val="24"/>
        </w:rPr>
      </w:pPr>
      <w:r w:rsidRPr="0000349C">
        <w:rPr>
          <w:rFonts w:ascii="GHEA Grapalat" w:hAnsi="GHEA Grapalat"/>
          <w:sz w:val="24"/>
          <w:szCs w:val="24"/>
        </w:rPr>
        <w:tab/>
      </w:r>
      <w:r w:rsidRPr="00BD748B">
        <w:rPr>
          <w:rFonts w:ascii="GHEA Grapalat" w:hAnsi="GHEA Grapalat"/>
          <w:sz w:val="24"/>
          <w:szCs w:val="24"/>
          <w:lang w:val="ru-RU"/>
        </w:rPr>
        <w:t>Կազմակերպությանն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ամրացված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թանգարանային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առարկաների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և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թանգարանային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հավաքածուների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մշտական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կամ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ժամանակավոր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պահպանության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հանձնումը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մեկ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այլ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իրավաբանական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անձի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իրականացվում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է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Հիմնադրի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կողմից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լիազորված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պետական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մարմնի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որոշմամբ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և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սահմանված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կարգով</w:t>
      </w:r>
      <w:r w:rsidRPr="0000349C">
        <w:rPr>
          <w:rFonts w:ascii="GHEA Grapalat" w:hAnsi="GHEA Grapalat"/>
          <w:sz w:val="24"/>
          <w:szCs w:val="24"/>
        </w:rPr>
        <w:t>:</w:t>
      </w:r>
    </w:p>
    <w:p w:rsidR="0000349C" w:rsidRPr="0000349C" w:rsidRDefault="0000349C" w:rsidP="0000349C">
      <w:pPr>
        <w:tabs>
          <w:tab w:val="left" w:pos="567"/>
        </w:tabs>
        <w:jc w:val="both"/>
        <w:rPr>
          <w:rFonts w:ascii="GHEA Grapalat" w:hAnsi="GHEA Grapalat"/>
          <w:sz w:val="24"/>
          <w:szCs w:val="24"/>
        </w:rPr>
      </w:pPr>
      <w:r w:rsidRPr="0000349C">
        <w:rPr>
          <w:rFonts w:ascii="GHEA Grapalat" w:hAnsi="GHEA Grapalat"/>
          <w:sz w:val="24"/>
          <w:szCs w:val="24"/>
        </w:rPr>
        <w:tab/>
      </w:r>
      <w:r w:rsidRPr="00BD748B">
        <w:rPr>
          <w:rFonts w:ascii="GHEA Grapalat" w:hAnsi="GHEA Grapalat"/>
          <w:sz w:val="24"/>
          <w:szCs w:val="24"/>
          <w:lang w:val="ru-RU"/>
        </w:rPr>
        <w:t>Կազմակերպությանն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ամրացված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թանգարանային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առարկայի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դուրսգրումը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պետական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հաշվառման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գրանցամատյաններից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իրականացվում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է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դրա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քայքայման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կամ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ոչնչացման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դեպքում</w:t>
      </w:r>
      <w:r w:rsidRPr="0000349C">
        <w:rPr>
          <w:rFonts w:ascii="GHEA Grapalat" w:hAnsi="GHEA Grapalat"/>
          <w:sz w:val="24"/>
          <w:szCs w:val="24"/>
        </w:rPr>
        <w:t xml:space="preserve">` </w:t>
      </w:r>
      <w:r w:rsidRPr="00BD748B">
        <w:rPr>
          <w:rFonts w:ascii="GHEA Grapalat" w:hAnsi="GHEA Grapalat"/>
          <w:sz w:val="24"/>
          <w:szCs w:val="24"/>
          <w:lang w:val="ru-RU"/>
        </w:rPr>
        <w:t>Հիմնադրի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կողմից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լիազորված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պետական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մարմնի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որոշմամբ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և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սահմանված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կարգով</w:t>
      </w:r>
      <w:r w:rsidRPr="0000349C">
        <w:rPr>
          <w:rFonts w:ascii="GHEA Grapalat" w:hAnsi="GHEA Grapalat"/>
          <w:sz w:val="24"/>
          <w:szCs w:val="24"/>
        </w:rPr>
        <w:t>:</w:t>
      </w:r>
    </w:p>
    <w:p w:rsidR="009F0FA9" w:rsidRDefault="0000349C" w:rsidP="0000349C">
      <w:pPr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GHEA Grapalat" w:hAnsi="GHEA Grapalat"/>
          <w:sz w:val="24"/>
          <w:szCs w:val="24"/>
        </w:rPr>
      </w:pPr>
      <w:r w:rsidRPr="00BD748B">
        <w:rPr>
          <w:rFonts w:ascii="GHEA Grapalat" w:hAnsi="GHEA Grapalat"/>
          <w:sz w:val="24"/>
          <w:szCs w:val="24"/>
          <w:lang w:val="ru-RU"/>
        </w:rPr>
        <w:t>Հիմնադիրը</w:t>
      </w:r>
      <w:r w:rsidRPr="0000349C">
        <w:rPr>
          <w:rFonts w:ascii="GHEA Grapalat" w:hAnsi="GHEA Grapalat"/>
          <w:sz w:val="24"/>
          <w:szCs w:val="24"/>
        </w:rPr>
        <w:t xml:space="preserve">, </w:t>
      </w:r>
      <w:r w:rsidRPr="00BD748B">
        <w:rPr>
          <w:rFonts w:ascii="GHEA Grapalat" w:hAnsi="GHEA Grapalat"/>
          <w:sz w:val="24"/>
          <w:szCs w:val="24"/>
          <w:lang w:val="ru-RU"/>
        </w:rPr>
        <w:t>Հիմնադրի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կողմից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նախատեսված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դեպքում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լիազորված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պետական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մարմինն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իրավունք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ունի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ստուգելու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կազմակերպությանն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ամրացված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թանգարանային</w:t>
      </w:r>
    </w:p>
    <w:p w:rsidR="009F0FA9" w:rsidRDefault="009F0FA9" w:rsidP="009F0FA9">
      <w:pPr>
        <w:tabs>
          <w:tab w:val="left" w:pos="567"/>
        </w:tabs>
        <w:jc w:val="center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18"/>
          <w:szCs w:val="18"/>
        </w:rPr>
        <w:t>5</w:t>
      </w:r>
    </w:p>
    <w:p w:rsidR="0000349C" w:rsidRPr="0000349C" w:rsidRDefault="0000349C" w:rsidP="009F0FA9">
      <w:pPr>
        <w:tabs>
          <w:tab w:val="left" w:pos="567"/>
        </w:tabs>
        <w:jc w:val="both"/>
        <w:rPr>
          <w:rFonts w:ascii="GHEA Grapalat" w:hAnsi="GHEA Grapalat"/>
          <w:sz w:val="24"/>
          <w:szCs w:val="24"/>
        </w:rPr>
      </w:pPr>
      <w:r w:rsidRPr="00BD748B">
        <w:rPr>
          <w:rFonts w:ascii="GHEA Grapalat" w:hAnsi="GHEA Grapalat"/>
          <w:sz w:val="24"/>
          <w:szCs w:val="24"/>
          <w:lang w:val="ru-RU"/>
        </w:rPr>
        <w:lastRenderedPageBreak/>
        <w:t>առարկաների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և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թանգարանային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հավաքածուների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ամբողջականությունն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ու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պահպանվածությունը</w:t>
      </w:r>
      <w:r w:rsidRPr="0000349C">
        <w:rPr>
          <w:rFonts w:ascii="GHEA Grapalat" w:hAnsi="GHEA Grapalat"/>
          <w:sz w:val="24"/>
          <w:szCs w:val="24"/>
        </w:rPr>
        <w:t xml:space="preserve">` </w:t>
      </w:r>
      <w:r>
        <w:rPr>
          <w:rFonts w:ascii="GHEA Grapalat" w:hAnsi="GHEA Grapalat"/>
          <w:sz w:val="24"/>
          <w:szCs w:val="24"/>
          <w:lang w:val="ru-RU"/>
        </w:rPr>
        <w:t>դրանց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ru-RU"/>
        </w:rPr>
        <w:t>փաստացի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ru-RU"/>
        </w:rPr>
        <w:t>առկայությ</w:t>
      </w:r>
      <w:r>
        <w:rPr>
          <w:rFonts w:ascii="GHEA Grapalat" w:hAnsi="GHEA Grapalat"/>
          <w:sz w:val="24"/>
          <w:szCs w:val="24"/>
        </w:rPr>
        <w:t>ա</w:t>
      </w:r>
      <w:r w:rsidRPr="00BD748B">
        <w:rPr>
          <w:rFonts w:ascii="GHEA Grapalat" w:hAnsi="GHEA Grapalat"/>
          <w:sz w:val="24"/>
          <w:szCs w:val="24"/>
          <w:lang w:val="ru-RU"/>
        </w:rPr>
        <w:t>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և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պետական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հաշվառման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փաստաթղթերի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հետ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համեմատության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միջոցով</w:t>
      </w:r>
      <w:r w:rsidRPr="0000349C">
        <w:rPr>
          <w:rFonts w:ascii="GHEA Grapalat" w:hAnsi="GHEA Grapalat"/>
          <w:sz w:val="24"/>
          <w:szCs w:val="24"/>
        </w:rPr>
        <w:t>:</w:t>
      </w:r>
    </w:p>
    <w:p w:rsidR="0000349C" w:rsidRPr="0000349C" w:rsidRDefault="0000349C" w:rsidP="0000349C">
      <w:pPr>
        <w:ind w:left="207"/>
        <w:jc w:val="both"/>
        <w:rPr>
          <w:rFonts w:ascii="GHEA Grapalat" w:hAnsi="GHEA Grapalat"/>
          <w:sz w:val="24"/>
          <w:szCs w:val="24"/>
        </w:rPr>
      </w:pPr>
    </w:p>
    <w:p w:rsidR="0000349C" w:rsidRPr="00BD748B" w:rsidRDefault="0000349C" w:rsidP="0000349C">
      <w:pPr>
        <w:spacing w:line="360" w:lineRule="auto"/>
        <w:ind w:left="927"/>
        <w:rPr>
          <w:rFonts w:ascii="GHEA Grapalat" w:hAnsi="GHEA Grapalat"/>
          <w:b/>
          <w:sz w:val="24"/>
          <w:szCs w:val="24"/>
        </w:rPr>
      </w:pPr>
      <w:r w:rsidRPr="0000349C">
        <w:rPr>
          <w:rFonts w:ascii="Sylfaen" w:hAnsi="Sylfaen" w:cs="Sylfaen"/>
          <w:b/>
          <w:sz w:val="24"/>
          <w:szCs w:val="24"/>
        </w:rPr>
        <w:t xml:space="preserve">  </w:t>
      </w:r>
      <w:proofErr w:type="gramStart"/>
      <w:r w:rsidRPr="00BD748B">
        <w:rPr>
          <w:rFonts w:ascii="Sylfaen" w:hAnsi="Sylfaen" w:cs="Sylfaen"/>
          <w:b/>
          <w:sz w:val="24"/>
          <w:szCs w:val="24"/>
        </w:rPr>
        <w:t>V</w:t>
      </w:r>
      <w:r w:rsidRPr="00BD748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BD748B">
        <w:rPr>
          <w:rFonts w:ascii="GHEA Grapalat" w:hAnsi="GHEA Grapalat"/>
          <w:b/>
          <w:sz w:val="24"/>
          <w:szCs w:val="24"/>
        </w:rPr>
        <w:t>.</w:t>
      </w:r>
      <w:proofErr w:type="gramEnd"/>
      <w:r>
        <w:rPr>
          <w:rFonts w:ascii="GHEA Grapalat" w:hAnsi="GHEA Grapalat"/>
          <w:b/>
          <w:sz w:val="24"/>
          <w:szCs w:val="24"/>
        </w:rPr>
        <w:t xml:space="preserve"> </w:t>
      </w:r>
      <w:r w:rsidRPr="00BD748B">
        <w:rPr>
          <w:rFonts w:ascii="GHEA Grapalat" w:hAnsi="GHEA Grapalat"/>
          <w:b/>
          <w:sz w:val="24"/>
          <w:szCs w:val="24"/>
          <w:lang w:val="hy-AM"/>
        </w:rPr>
        <w:t>Կազմակերպության կառավարումը</w:t>
      </w:r>
    </w:p>
    <w:p w:rsidR="0000349C" w:rsidRPr="00BD748B" w:rsidRDefault="0000349C" w:rsidP="0000349C">
      <w:pPr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GHEA Grapalat" w:hAnsi="GHEA Grapalat"/>
          <w:sz w:val="24"/>
          <w:szCs w:val="24"/>
        </w:rPr>
      </w:pPr>
      <w:r w:rsidRPr="00BD748B">
        <w:rPr>
          <w:rFonts w:ascii="GHEA Grapalat" w:hAnsi="GHEA Grapalat"/>
          <w:sz w:val="24"/>
          <w:szCs w:val="24"/>
          <w:lang w:val="ru-RU"/>
        </w:rPr>
        <w:t>Կազմակերպության</w:t>
      </w:r>
      <w:r w:rsidRPr="00BD748B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կառավարումն</w:t>
      </w:r>
      <w:r w:rsidRPr="00BD748B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իրականացվում</w:t>
      </w:r>
      <w:r w:rsidRPr="00BD748B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է</w:t>
      </w:r>
      <w:r w:rsidRPr="00BD748B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Հիմնադրի</w:t>
      </w:r>
      <w:r w:rsidRPr="00BD748B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և</w:t>
      </w:r>
      <w:r w:rsidRPr="00BD748B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կազմակերպության</w:t>
      </w:r>
      <w:r w:rsidRPr="00BD748B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տնօրենի</w:t>
      </w:r>
      <w:r w:rsidRPr="00BD748B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կողմից</w:t>
      </w:r>
      <w:r w:rsidRPr="00BD748B">
        <w:rPr>
          <w:rFonts w:ascii="GHEA Grapalat" w:hAnsi="GHEA Grapalat"/>
          <w:sz w:val="24"/>
          <w:szCs w:val="24"/>
        </w:rPr>
        <w:t xml:space="preserve">: </w:t>
      </w:r>
      <w:r w:rsidRPr="00BD748B">
        <w:rPr>
          <w:rFonts w:ascii="GHEA Grapalat" w:hAnsi="GHEA Grapalat"/>
          <w:sz w:val="24"/>
          <w:szCs w:val="24"/>
          <w:lang w:val="ru-RU"/>
        </w:rPr>
        <w:t>Կազմակերպության</w:t>
      </w:r>
      <w:r w:rsidRPr="00BD748B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տնօրենին</w:t>
      </w:r>
      <w:r w:rsidRPr="00BD748B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պաշտոնի</w:t>
      </w:r>
      <w:r w:rsidRPr="00BD748B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նշանակում</w:t>
      </w:r>
      <w:r w:rsidRPr="00BD748B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և</w:t>
      </w:r>
      <w:r w:rsidRPr="00BD748B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պաշտոնից</w:t>
      </w:r>
      <w:r w:rsidRPr="00BD748B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ազատում</w:t>
      </w:r>
      <w:r w:rsidRPr="00BD748B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է</w:t>
      </w:r>
      <w:r w:rsidRPr="00BD748B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համայնքի</w:t>
      </w:r>
      <w:r w:rsidRPr="00BD748B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ղեկավարը</w:t>
      </w:r>
      <w:r w:rsidRPr="00BD748B">
        <w:rPr>
          <w:rFonts w:ascii="GHEA Grapalat" w:hAnsi="GHEA Grapalat"/>
          <w:sz w:val="24"/>
          <w:szCs w:val="24"/>
        </w:rPr>
        <w:t>:</w:t>
      </w:r>
    </w:p>
    <w:p w:rsidR="0000349C" w:rsidRPr="00BD748B" w:rsidRDefault="0000349C" w:rsidP="0000349C">
      <w:pPr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GHEA Grapalat" w:hAnsi="GHEA Grapalat"/>
          <w:sz w:val="24"/>
          <w:szCs w:val="24"/>
        </w:rPr>
      </w:pPr>
      <w:r w:rsidRPr="00BD748B">
        <w:rPr>
          <w:rFonts w:ascii="GHEA Grapalat" w:hAnsi="GHEA Grapalat"/>
          <w:sz w:val="24"/>
          <w:szCs w:val="24"/>
          <w:lang w:val="ru-RU"/>
        </w:rPr>
        <w:t>Կազմակերպության</w:t>
      </w:r>
      <w:r w:rsidRPr="00BD748B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Հիմնադիրն</w:t>
      </w:r>
      <w:r w:rsidRPr="00BD748B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ունի</w:t>
      </w:r>
      <w:r w:rsidRPr="00BD748B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հաստատության</w:t>
      </w:r>
      <w:r w:rsidRPr="00BD748B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գործունեությանը</w:t>
      </w:r>
      <w:r w:rsidRPr="00BD748B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և</w:t>
      </w:r>
      <w:r w:rsidRPr="00BD748B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կառավաւմանը</w:t>
      </w:r>
      <w:r w:rsidRPr="00BD748B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վերաբերվող</w:t>
      </w:r>
      <w:r w:rsidRPr="00BD748B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ցանկացած</w:t>
      </w:r>
      <w:r w:rsidRPr="00BD748B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հարց</w:t>
      </w:r>
      <w:r w:rsidRPr="00BD748B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վերջնական</w:t>
      </w:r>
      <w:r w:rsidRPr="00BD748B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լուծելու</w:t>
      </w:r>
      <w:r w:rsidRPr="00BD748B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իրավունք՝</w:t>
      </w:r>
      <w:r w:rsidRPr="00BD748B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բացառությամբ</w:t>
      </w:r>
      <w:r w:rsidRPr="00BD748B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օրենքով</w:t>
      </w:r>
      <w:r w:rsidRPr="00BD748B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նախատեսված</w:t>
      </w:r>
      <w:r w:rsidRPr="00BD748B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  <w:lang w:val="ru-RU"/>
        </w:rPr>
        <w:t>դեպքերի</w:t>
      </w:r>
      <w:r w:rsidRPr="00BD748B">
        <w:rPr>
          <w:rFonts w:ascii="GHEA Grapalat" w:hAnsi="GHEA Grapalat"/>
          <w:sz w:val="24"/>
          <w:szCs w:val="24"/>
        </w:rPr>
        <w:t>:</w:t>
      </w:r>
    </w:p>
    <w:p w:rsidR="0000349C" w:rsidRPr="00BD748B" w:rsidRDefault="0000349C" w:rsidP="0000349C">
      <w:pPr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GHEA Grapalat" w:hAnsi="GHEA Grapalat"/>
          <w:sz w:val="24"/>
          <w:szCs w:val="24"/>
        </w:rPr>
      </w:pPr>
      <w:r w:rsidRPr="00BD748B">
        <w:rPr>
          <w:rFonts w:ascii="GHEA Grapalat" w:hAnsi="GHEA Grapalat"/>
          <w:sz w:val="24"/>
          <w:szCs w:val="24"/>
        </w:rPr>
        <w:t>Կազմակերպության Հիմնադրի բացառիկ լիազորություններն են՝</w:t>
      </w:r>
    </w:p>
    <w:p w:rsidR="0000349C" w:rsidRPr="00BD748B" w:rsidRDefault="0000349C" w:rsidP="0000349C">
      <w:pPr>
        <w:numPr>
          <w:ilvl w:val="1"/>
          <w:numId w:val="6"/>
        </w:numPr>
        <w:tabs>
          <w:tab w:val="left" w:pos="993"/>
        </w:tabs>
        <w:ind w:left="993" w:hanging="426"/>
        <w:jc w:val="both"/>
        <w:rPr>
          <w:rFonts w:ascii="GHEA Grapalat" w:hAnsi="GHEA Grapalat"/>
          <w:sz w:val="24"/>
          <w:szCs w:val="24"/>
          <w:lang w:val="ru-RU"/>
        </w:rPr>
      </w:pPr>
      <w:r w:rsidRPr="00BD748B">
        <w:rPr>
          <w:rFonts w:ascii="GHEA Grapalat" w:hAnsi="GHEA Grapalat"/>
          <w:sz w:val="24"/>
          <w:szCs w:val="24"/>
          <w:lang w:val="ru-RU"/>
        </w:rPr>
        <w:t>կազմակերպության հիմնադրումը,</w:t>
      </w:r>
    </w:p>
    <w:p w:rsidR="0000349C" w:rsidRPr="00BD748B" w:rsidRDefault="0000349C" w:rsidP="0000349C">
      <w:pPr>
        <w:numPr>
          <w:ilvl w:val="1"/>
          <w:numId w:val="6"/>
        </w:numPr>
        <w:tabs>
          <w:tab w:val="left" w:pos="993"/>
        </w:tabs>
        <w:ind w:left="993" w:hanging="426"/>
        <w:jc w:val="both"/>
        <w:rPr>
          <w:rFonts w:ascii="GHEA Grapalat" w:hAnsi="GHEA Grapalat"/>
          <w:sz w:val="24"/>
          <w:szCs w:val="24"/>
          <w:lang w:val="ru-RU"/>
        </w:rPr>
      </w:pPr>
      <w:r w:rsidRPr="00BD748B">
        <w:rPr>
          <w:rFonts w:ascii="GHEA Grapalat" w:hAnsi="GHEA Grapalat"/>
          <w:sz w:val="24"/>
          <w:szCs w:val="24"/>
          <w:lang w:val="ru-RU"/>
        </w:rPr>
        <w:t>կազմակերպության կառուցվածքի ու հաստիքային ցուցակի հաստատումը,</w:t>
      </w:r>
    </w:p>
    <w:p w:rsidR="0000349C" w:rsidRPr="00BD748B" w:rsidRDefault="0000349C" w:rsidP="0000349C">
      <w:pPr>
        <w:numPr>
          <w:ilvl w:val="1"/>
          <w:numId w:val="6"/>
        </w:numPr>
        <w:tabs>
          <w:tab w:val="left" w:pos="993"/>
        </w:tabs>
        <w:ind w:left="993" w:hanging="426"/>
        <w:jc w:val="both"/>
        <w:rPr>
          <w:rFonts w:ascii="GHEA Grapalat" w:hAnsi="GHEA Grapalat"/>
          <w:sz w:val="24"/>
          <w:szCs w:val="24"/>
          <w:lang w:val="ru-RU"/>
        </w:rPr>
      </w:pPr>
      <w:r w:rsidRPr="00BD748B">
        <w:rPr>
          <w:rFonts w:ascii="GHEA Grapalat" w:hAnsi="GHEA Grapalat"/>
          <w:sz w:val="24"/>
          <w:szCs w:val="24"/>
          <w:lang w:val="ru-RU"/>
        </w:rPr>
        <w:t>կազմակերպության գործունեության առարկայի և նպատակների, այդ թվում նրա կողմից իրականացվող գործունեության տեսակների սահմանումը,</w:t>
      </w:r>
    </w:p>
    <w:p w:rsidR="0000349C" w:rsidRPr="00BD748B" w:rsidRDefault="0000349C" w:rsidP="0000349C">
      <w:pPr>
        <w:numPr>
          <w:ilvl w:val="1"/>
          <w:numId w:val="6"/>
        </w:numPr>
        <w:tabs>
          <w:tab w:val="left" w:pos="993"/>
        </w:tabs>
        <w:ind w:left="993" w:hanging="426"/>
        <w:jc w:val="both"/>
        <w:rPr>
          <w:rFonts w:ascii="GHEA Grapalat" w:hAnsi="GHEA Grapalat"/>
          <w:sz w:val="24"/>
          <w:szCs w:val="24"/>
          <w:lang w:val="ru-RU"/>
        </w:rPr>
      </w:pPr>
      <w:r w:rsidRPr="00BD748B">
        <w:rPr>
          <w:rFonts w:ascii="GHEA Grapalat" w:hAnsi="GHEA Grapalat"/>
          <w:sz w:val="24"/>
          <w:szCs w:val="24"/>
          <w:lang w:val="ru-RU"/>
        </w:rPr>
        <w:t>կազմակերպության կանոնադրության հաստատումը և դրանում փոփոխությունների կատարումը,</w:t>
      </w:r>
    </w:p>
    <w:p w:rsidR="0000349C" w:rsidRPr="00BD748B" w:rsidRDefault="0000349C" w:rsidP="0000349C">
      <w:pPr>
        <w:numPr>
          <w:ilvl w:val="1"/>
          <w:numId w:val="6"/>
        </w:numPr>
        <w:tabs>
          <w:tab w:val="left" w:pos="993"/>
        </w:tabs>
        <w:ind w:left="993" w:hanging="426"/>
        <w:jc w:val="both"/>
        <w:rPr>
          <w:rFonts w:ascii="GHEA Grapalat" w:hAnsi="GHEA Grapalat"/>
          <w:sz w:val="24"/>
          <w:szCs w:val="24"/>
          <w:lang w:val="ru-RU"/>
        </w:rPr>
      </w:pPr>
      <w:r w:rsidRPr="00BD748B">
        <w:rPr>
          <w:rFonts w:ascii="GHEA Grapalat" w:hAnsi="GHEA Grapalat"/>
          <w:sz w:val="24"/>
          <w:szCs w:val="24"/>
          <w:lang w:val="ru-RU"/>
        </w:rPr>
        <w:t>կազմակերպության վերակազմակերպումը և լուծարումը,</w:t>
      </w:r>
    </w:p>
    <w:p w:rsidR="0000349C" w:rsidRPr="00BD748B" w:rsidRDefault="0000349C" w:rsidP="0000349C">
      <w:pPr>
        <w:numPr>
          <w:ilvl w:val="1"/>
          <w:numId w:val="6"/>
        </w:numPr>
        <w:tabs>
          <w:tab w:val="left" w:pos="993"/>
        </w:tabs>
        <w:ind w:left="993" w:hanging="426"/>
        <w:jc w:val="both"/>
        <w:rPr>
          <w:rFonts w:ascii="GHEA Grapalat" w:hAnsi="GHEA Grapalat"/>
          <w:sz w:val="24"/>
          <w:szCs w:val="24"/>
          <w:lang w:val="ru-RU"/>
        </w:rPr>
      </w:pPr>
      <w:r w:rsidRPr="00BD748B">
        <w:rPr>
          <w:rFonts w:ascii="GHEA Grapalat" w:hAnsi="GHEA Grapalat"/>
          <w:sz w:val="24"/>
          <w:szCs w:val="24"/>
          <w:lang w:val="ru-RU"/>
        </w:rPr>
        <w:t xml:space="preserve">Հիմնադրի </w:t>
      </w:r>
      <w:r w:rsidRPr="00BD748B">
        <w:rPr>
          <w:rFonts w:ascii="GHEA Grapalat" w:hAnsi="GHEA Grapalat"/>
          <w:sz w:val="24"/>
          <w:szCs w:val="24"/>
        </w:rPr>
        <w:t>որոշմամբ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և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սույն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="008647CB">
        <w:rPr>
          <w:rFonts w:ascii="GHEA Grapalat" w:hAnsi="GHEA Grapalat"/>
          <w:sz w:val="24"/>
          <w:szCs w:val="24"/>
        </w:rPr>
        <w:t>կանոնա</w:t>
      </w:r>
      <w:r w:rsidRPr="00BD748B">
        <w:rPr>
          <w:rFonts w:ascii="GHEA Grapalat" w:hAnsi="GHEA Grapalat"/>
          <w:sz w:val="24"/>
          <w:szCs w:val="24"/>
        </w:rPr>
        <w:t>դրությամբ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նախատեսված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այլ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հարցերի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լուծումը</w:t>
      </w:r>
      <w:r w:rsidRPr="00BD748B">
        <w:rPr>
          <w:rFonts w:ascii="GHEA Grapalat" w:hAnsi="GHEA Grapalat"/>
          <w:sz w:val="24"/>
          <w:szCs w:val="24"/>
          <w:lang w:val="ru-RU"/>
        </w:rPr>
        <w:t>:</w:t>
      </w:r>
    </w:p>
    <w:p w:rsidR="0000349C" w:rsidRPr="00BD748B" w:rsidRDefault="0000349C" w:rsidP="0000349C">
      <w:pPr>
        <w:tabs>
          <w:tab w:val="left" w:pos="993"/>
        </w:tabs>
        <w:ind w:left="993"/>
        <w:jc w:val="both"/>
        <w:rPr>
          <w:rFonts w:ascii="GHEA Grapalat" w:hAnsi="GHEA Grapalat"/>
          <w:sz w:val="24"/>
          <w:szCs w:val="24"/>
          <w:lang w:val="ru-RU"/>
        </w:rPr>
      </w:pPr>
    </w:p>
    <w:p w:rsidR="0000349C" w:rsidRPr="00BD748B" w:rsidRDefault="0000349C" w:rsidP="0000349C">
      <w:pPr>
        <w:numPr>
          <w:ilvl w:val="0"/>
          <w:numId w:val="2"/>
        </w:numPr>
        <w:ind w:left="567" w:hanging="567"/>
        <w:rPr>
          <w:rFonts w:ascii="GHEA Grapalat" w:hAnsi="GHEA Grapalat"/>
          <w:sz w:val="24"/>
          <w:szCs w:val="24"/>
          <w:lang w:val="ru-RU"/>
        </w:rPr>
      </w:pPr>
      <w:r w:rsidRPr="00BD748B">
        <w:rPr>
          <w:rFonts w:ascii="GHEA Grapalat" w:hAnsi="GHEA Grapalat"/>
          <w:sz w:val="24"/>
          <w:szCs w:val="24"/>
        </w:rPr>
        <w:t>Հիմնադիրը՝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 </w:t>
      </w:r>
    </w:p>
    <w:p w:rsidR="0000349C" w:rsidRPr="00BD748B" w:rsidRDefault="0000349C" w:rsidP="0000349C">
      <w:pPr>
        <w:numPr>
          <w:ilvl w:val="1"/>
          <w:numId w:val="7"/>
        </w:numPr>
        <w:ind w:left="993" w:hanging="426"/>
        <w:rPr>
          <w:rFonts w:ascii="GHEA Grapalat" w:hAnsi="GHEA Grapalat"/>
          <w:sz w:val="24"/>
          <w:szCs w:val="24"/>
          <w:lang w:val="ru-RU"/>
        </w:rPr>
      </w:pPr>
      <w:r w:rsidRPr="00BD748B">
        <w:rPr>
          <w:rFonts w:ascii="GHEA Grapalat" w:hAnsi="GHEA Grapalat"/>
          <w:sz w:val="24"/>
          <w:szCs w:val="24"/>
        </w:rPr>
        <w:t>կազմակերպության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կանոնադրությամբ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սահմանված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կարգով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իրականացնում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է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նրա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կառավարման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մարմինների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ձևավորումը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և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նրանց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լիազորությունների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վաղաժամկետ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դադարեցումը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,  </w:t>
      </w:r>
    </w:p>
    <w:p w:rsidR="0000349C" w:rsidRPr="00BD748B" w:rsidRDefault="0000349C" w:rsidP="0000349C">
      <w:pPr>
        <w:numPr>
          <w:ilvl w:val="1"/>
          <w:numId w:val="7"/>
        </w:numPr>
        <w:ind w:left="993" w:hanging="426"/>
        <w:rPr>
          <w:rFonts w:ascii="GHEA Grapalat" w:hAnsi="GHEA Grapalat"/>
          <w:sz w:val="24"/>
          <w:szCs w:val="24"/>
          <w:lang w:val="ru-RU"/>
        </w:rPr>
      </w:pPr>
      <w:r w:rsidRPr="00BD748B">
        <w:rPr>
          <w:rFonts w:ascii="GHEA Grapalat" w:hAnsi="GHEA Grapalat"/>
          <w:sz w:val="24"/>
          <w:szCs w:val="24"/>
        </w:rPr>
        <w:t>վերահսկողություն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է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իրականացնում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կազմակերպության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գործունեության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նկատմամաբ</w:t>
      </w:r>
      <w:r w:rsidRPr="00BD748B">
        <w:rPr>
          <w:rFonts w:ascii="GHEA Grapalat" w:hAnsi="GHEA Grapalat"/>
          <w:sz w:val="24"/>
          <w:szCs w:val="24"/>
          <w:lang w:val="ru-RU"/>
        </w:rPr>
        <w:t>,</w:t>
      </w:r>
    </w:p>
    <w:p w:rsidR="0000349C" w:rsidRPr="00BD748B" w:rsidRDefault="0000349C" w:rsidP="0000349C">
      <w:pPr>
        <w:numPr>
          <w:ilvl w:val="1"/>
          <w:numId w:val="7"/>
        </w:numPr>
        <w:ind w:left="993" w:hanging="426"/>
        <w:rPr>
          <w:rFonts w:ascii="GHEA Grapalat" w:hAnsi="GHEA Grapalat"/>
          <w:sz w:val="24"/>
          <w:szCs w:val="24"/>
          <w:lang w:val="ru-RU"/>
        </w:rPr>
      </w:pPr>
      <w:r w:rsidRPr="00BD748B">
        <w:rPr>
          <w:rFonts w:ascii="GHEA Grapalat" w:hAnsi="GHEA Grapalat"/>
          <w:sz w:val="24"/>
          <w:szCs w:val="24"/>
        </w:rPr>
        <w:t>կասեցնում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կամ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ուժը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կորցրած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է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ճանաչում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կազմակերպության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տնօրենի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հրամանները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BD748B">
        <w:rPr>
          <w:rFonts w:ascii="GHEA Grapalat" w:hAnsi="GHEA Grapalat"/>
          <w:sz w:val="24"/>
          <w:szCs w:val="24"/>
        </w:rPr>
        <w:t>հրահանգները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BD748B">
        <w:rPr>
          <w:rFonts w:ascii="GHEA Grapalat" w:hAnsi="GHEA Grapalat"/>
          <w:sz w:val="24"/>
          <w:szCs w:val="24"/>
        </w:rPr>
        <w:t>կարգադրություններն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ու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ցուցումները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,    </w:t>
      </w:r>
    </w:p>
    <w:p w:rsidR="0000349C" w:rsidRPr="00BD748B" w:rsidRDefault="0000349C" w:rsidP="0000349C">
      <w:pPr>
        <w:numPr>
          <w:ilvl w:val="1"/>
          <w:numId w:val="7"/>
        </w:numPr>
        <w:ind w:left="993" w:hanging="426"/>
        <w:rPr>
          <w:rFonts w:ascii="GHEA Grapalat" w:hAnsi="GHEA Grapalat"/>
          <w:sz w:val="24"/>
          <w:szCs w:val="24"/>
          <w:lang w:val="ru-RU"/>
        </w:rPr>
      </w:pPr>
      <w:r w:rsidRPr="00BD748B">
        <w:rPr>
          <w:rFonts w:ascii="GHEA Grapalat" w:hAnsi="GHEA Grapalat"/>
          <w:sz w:val="24"/>
          <w:szCs w:val="24"/>
        </w:rPr>
        <w:t>լսում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է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կազմակերպության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գործունեության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մասին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հաշվետվություններ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BD748B">
        <w:rPr>
          <w:rFonts w:ascii="GHEA Grapalat" w:hAnsi="GHEA Grapalat"/>
          <w:sz w:val="24"/>
          <w:szCs w:val="24"/>
        </w:rPr>
        <w:t>քննում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դրա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գործունեության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վերստուգման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արդյունքները</w:t>
      </w:r>
      <w:r w:rsidRPr="00BD748B">
        <w:rPr>
          <w:rFonts w:ascii="GHEA Grapalat" w:hAnsi="GHEA Grapalat"/>
          <w:sz w:val="24"/>
          <w:szCs w:val="24"/>
          <w:lang w:val="ru-RU"/>
        </w:rPr>
        <w:t>,</w:t>
      </w:r>
    </w:p>
    <w:p w:rsidR="0000349C" w:rsidRPr="00BD748B" w:rsidRDefault="0000349C" w:rsidP="0000349C">
      <w:pPr>
        <w:numPr>
          <w:ilvl w:val="1"/>
          <w:numId w:val="7"/>
        </w:numPr>
        <w:ind w:left="993" w:hanging="426"/>
        <w:rPr>
          <w:rFonts w:ascii="GHEA Grapalat" w:hAnsi="GHEA Grapalat"/>
          <w:sz w:val="24"/>
          <w:szCs w:val="24"/>
          <w:lang w:val="ru-RU"/>
        </w:rPr>
      </w:pPr>
      <w:r w:rsidRPr="00BD748B">
        <w:rPr>
          <w:rFonts w:ascii="GHEA Grapalat" w:hAnsi="GHEA Grapalat"/>
          <w:sz w:val="24"/>
          <w:szCs w:val="24"/>
        </w:rPr>
        <w:t>վերահսկողություն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է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="00392307">
        <w:rPr>
          <w:rFonts w:ascii="GHEA Grapalat" w:hAnsi="GHEA Grapalat"/>
          <w:sz w:val="24"/>
          <w:szCs w:val="24"/>
        </w:rPr>
        <w:t>իրականացն</w:t>
      </w:r>
      <w:r w:rsidRPr="00BD748B">
        <w:rPr>
          <w:rFonts w:ascii="GHEA Grapalat" w:hAnsi="GHEA Grapalat"/>
          <w:sz w:val="24"/>
          <w:szCs w:val="24"/>
        </w:rPr>
        <w:t>ում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կազմակերպության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գույքի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օգտագործման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և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պահպանության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նկատմամաբ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BD748B">
        <w:rPr>
          <w:rFonts w:ascii="GHEA Grapalat" w:hAnsi="GHEA Grapalat"/>
          <w:sz w:val="24"/>
          <w:szCs w:val="24"/>
        </w:rPr>
        <w:t>իսկ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օրենքով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Հիմնադրի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որոշմամբ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կամ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կազմակերպության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կանոնադրությամբ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նախատեսված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դեպքերում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համաձայնություն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է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տալիս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իր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գույքի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օտարման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կամ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վարձակալության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հանձման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համար</w:t>
      </w:r>
      <w:r w:rsidRPr="00BD748B">
        <w:rPr>
          <w:rFonts w:ascii="GHEA Grapalat" w:hAnsi="GHEA Grapalat"/>
          <w:sz w:val="24"/>
          <w:szCs w:val="24"/>
          <w:lang w:val="ru-RU"/>
        </w:rPr>
        <w:t>,</w:t>
      </w:r>
    </w:p>
    <w:p w:rsidR="0000349C" w:rsidRPr="00BD748B" w:rsidRDefault="0000349C" w:rsidP="0000349C">
      <w:pPr>
        <w:numPr>
          <w:ilvl w:val="1"/>
          <w:numId w:val="7"/>
        </w:numPr>
        <w:ind w:left="993" w:hanging="426"/>
        <w:rPr>
          <w:rFonts w:ascii="GHEA Grapalat" w:hAnsi="GHEA Grapalat"/>
          <w:sz w:val="24"/>
          <w:szCs w:val="24"/>
          <w:lang w:val="ru-RU"/>
        </w:rPr>
      </w:pPr>
      <w:r w:rsidRPr="00BD748B">
        <w:rPr>
          <w:rFonts w:ascii="GHEA Grapalat" w:hAnsi="GHEA Grapalat"/>
          <w:sz w:val="24"/>
          <w:szCs w:val="24"/>
        </w:rPr>
        <w:t>հաստատում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է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կազմակերպության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տարեկան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հաշվետվությունները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և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տարեկան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հաշվեկշիռը</w:t>
      </w:r>
      <w:r w:rsidRPr="00BD748B">
        <w:rPr>
          <w:rFonts w:ascii="GHEA Grapalat" w:hAnsi="GHEA Grapalat"/>
          <w:sz w:val="24"/>
          <w:szCs w:val="24"/>
          <w:lang w:val="ru-RU"/>
        </w:rPr>
        <w:t>,</w:t>
      </w:r>
    </w:p>
    <w:p w:rsidR="0000349C" w:rsidRPr="00BD748B" w:rsidRDefault="0000349C" w:rsidP="0000349C">
      <w:pPr>
        <w:numPr>
          <w:ilvl w:val="1"/>
          <w:numId w:val="7"/>
        </w:numPr>
        <w:ind w:left="993" w:hanging="426"/>
        <w:rPr>
          <w:rFonts w:ascii="GHEA Grapalat" w:hAnsi="GHEA Grapalat"/>
          <w:sz w:val="24"/>
          <w:szCs w:val="24"/>
          <w:lang w:val="ru-RU"/>
        </w:rPr>
      </w:pPr>
      <w:r w:rsidRPr="00BD748B">
        <w:rPr>
          <w:rFonts w:ascii="GHEA Grapalat" w:hAnsi="GHEA Grapalat"/>
          <w:sz w:val="24"/>
          <w:szCs w:val="24"/>
        </w:rPr>
        <w:t>հաստատում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է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կազմակերպության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տարեկան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ծախսերի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նախահաշիվը</w:t>
      </w:r>
      <w:r w:rsidRPr="00BD748B">
        <w:rPr>
          <w:rFonts w:ascii="GHEA Grapalat" w:hAnsi="GHEA Grapalat"/>
          <w:sz w:val="24"/>
          <w:szCs w:val="24"/>
          <w:lang w:val="ru-RU"/>
        </w:rPr>
        <w:t>,</w:t>
      </w:r>
    </w:p>
    <w:p w:rsidR="0000349C" w:rsidRPr="009F0FA9" w:rsidRDefault="0000349C" w:rsidP="0000349C">
      <w:pPr>
        <w:numPr>
          <w:ilvl w:val="1"/>
          <w:numId w:val="7"/>
        </w:numPr>
        <w:ind w:left="993" w:hanging="426"/>
        <w:rPr>
          <w:rFonts w:ascii="GHEA Grapalat" w:hAnsi="GHEA Grapalat"/>
          <w:sz w:val="24"/>
          <w:szCs w:val="24"/>
          <w:lang w:val="ru-RU"/>
        </w:rPr>
      </w:pPr>
      <w:r w:rsidRPr="00BD748B">
        <w:rPr>
          <w:rFonts w:ascii="GHEA Grapalat" w:hAnsi="GHEA Grapalat"/>
          <w:sz w:val="24"/>
          <w:szCs w:val="24"/>
        </w:rPr>
        <w:t>իրականացնում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է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օրենքով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Հիմնադրի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որոշումներով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և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կազմակերպության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կանոնադրությամբ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նախատեսված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այլ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գործառույթներ</w:t>
      </w:r>
      <w:r w:rsidRPr="00BD748B">
        <w:rPr>
          <w:rFonts w:ascii="GHEA Grapalat" w:hAnsi="GHEA Grapalat"/>
          <w:sz w:val="24"/>
          <w:szCs w:val="24"/>
          <w:lang w:val="ru-RU"/>
        </w:rPr>
        <w:t>:</w:t>
      </w:r>
    </w:p>
    <w:p w:rsidR="009F0FA9" w:rsidRPr="009F0FA9" w:rsidRDefault="009F0FA9" w:rsidP="009F0FA9">
      <w:pPr>
        <w:ind w:left="993"/>
        <w:jc w:val="center"/>
        <w:rPr>
          <w:rFonts w:ascii="GHEA Grapalat" w:hAnsi="GHEA Grapalat"/>
          <w:sz w:val="18"/>
          <w:szCs w:val="18"/>
          <w:lang w:val="ru-RU"/>
        </w:rPr>
      </w:pPr>
      <w:r w:rsidRPr="009F0FA9">
        <w:rPr>
          <w:rFonts w:ascii="GHEA Grapalat" w:hAnsi="GHEA Grapalat"/>
          <w:sz w:val="18"/>
          <w:szCs w:val="18"/>
        </w:rPr>
        <w:t>6</w:t>
      </w:r>
    </w:p>
    <w:p w:rsidR="0000349C" w:rsidRPr="00BD748B" w:rsidRDefault="0000349C" w:rsidP="0000349C">
      <w:pPr>
        <w:ind w:left="993"/>
        <w:rPr>
          <w:rFonts w:ascii="GHEA Grapalat" w:hAnsi="GHEA Grapalat"/>
          <w:sz w:val="24"/>
          <w:szCs w:val="24"/>
          <w:lang w:val="ru-RU"/>
        </w:rPr>
      </w:pPr>
    </w:p>
    <w:p w:rsidR="0000349C" w:rsidRPr="00BD748B" w:rsidRDefault="0000349C" w:rsidP="0000349C">
      <w:pPr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GHEA Grapalat" w:hAnsi="GHEA Grapalat"/>
          <w:sz w:val="24"/>
          <w:szCs w:val="24"/>
          <w:lang w:val="ru-RU"/>
        </w:rPr>
      </w:pPr>
      <w:r w:rsidRPr="00BD748B">
        <w:rPr>
          <w:rFonts w:ascii="GHEA Grapalat" w:hAnsi="GHEA Grapalat"/>
          <w:sz w:val="24"/>
          <w:szCs w:val="24"/>
        </w:rPr>
        <w:t>Կազմակերպության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տնօրենն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իրականացնում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է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կազմակերպության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ընթացիկ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գործունեության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ղեկավարումը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: </w:t>
      </w:r>
      <w:r w:rsidRPr="00BD748B">
        <w:rPr>
          <w:rFonts w:ascii="GHEA Grapalat" w:hAnsi="GHEA Grapalat"/>
          <w:sz w:val="24"/>
          <w:szCs w:val="24"/>
        </w:rPr>
        <w:t>Տնօրենն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օրենքով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BD748B">
        <w:rPr>
          <w:rFonts w:ascii="GHEA Grapalat" w:hAnsi="GHEA Grapalat"/>
          <w:sz w:val="24"/>
          <w:szCs w:val="24"/>
        </w:rPr>
        <w:t>Հիմնադրի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որոշումներով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BD748B">
        <w:rPr>
          <w:rFonts w:ascii="GHEA Grapalat" w:hAnsi="GHEA Grapalat"/>
          <w:sz w:val="24"/>
          <w:szCs w:val="24"/>
        </w:rPr>
        <w:t>սույն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կանոնադրությամբ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և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իրեն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վերապահված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լիազորությունների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սահմաններում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ղեկավարում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է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կազմակերպության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գործունեությունն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ու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կրում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պատասխանատվություն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օրենքների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BD748B">
        <w:rPr>
          <w:rFonts w:ascii="GHEA Grapalat" w:hAnsi="GHEA Grapalat"/>
          <w:sz w:val="24"/>
          <w:szCs w:val="24"/>
        </w:rPr>
        <w:t>այլ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իրավական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ակտերի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BD748B">
        <w:rPr>
          <w:rFonts w:ascii="GHEA Grapalat" w:hAnsi="GHEA Grapalat"/>
          <w:sz w:val="24"/>
          <w:szCs w:val="24"/>
        </w:rPr>
        <w:t>Հիմնադրի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որոշումների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BD748B">
        <w:rPr>
          <w:rFonts w:ascii="GHEA Grapalat" w:hAnsi="GHEA Grapalat"/>
          <w:sz w:val="24"/>
          <w:szCs w:val="24"/>
        </w:rPr>
        <w:t>սույն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կանոնադրության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և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կնքած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պայմանագրերի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պահանջները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չկատարելու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կամ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ոչ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պատշաճ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կատարելու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համար</w:t>
      </w:r>
      <w:r w:rsidRPr="00BD748B">
        <w:rPr>
          <w:rFonts w:ascii="GHEA Grapalat" w:hAnsi="GHEA Grapalat"/>
          <w:sz w:val="24"/>
          <w:szCs w:val="24"/>
          <w:lang w:val="ru-RU"/>
        </w:rPr>
        <w:t>:</w:t>
      </w:r>
    </w:p>
    <w:p w:rsidR="0000349C" w:rsidRPr="00BD748B" w:rsidRDefault="0000349C" w:rsidP="0000349C">
      <w:pPr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GHEA Grapalat" w:hAnsi="GHEA Grapalat"/>
          <w:sz w:val="24"/>
          <w:szCs w:val="24"/>
          <w:lang w:val="ru-RU"/>
        </w:rPr>
      </w:pPr>
      <w:r w:rsidRPr="00BD748B">
        <w:rPr>
          <w:rFonts w:ascii="GHEA Grapalat" w:hAnsi="GHEA Grapalat"/>
          <w:sz w:val="24"/>
          <w:szCs w:val="24"/>
        </w:rPr>
        <w:t>Կազմակերպության տնօրենը՝</w:t>
      </w:r>
    </w:p>
    <w:p w:rsidR="0000349C" w:rsidRPr="00BD748B" w:rsidRDefault="0000349C" w:rsidP="0000349C">
      <w:pPr>
        <w:numPr>
          <w:ilvl w:val="1"/>
          <w:numId w:val="8"/>
        </w:numPr>
        <w:ind w:left="993" w:hanging="426"/>
        <w:jc w:val="both"/>
        <w:rPr>
          <w:rFonts w:ascii="GHEA Grapalat" w:hAnsi="GHEA Grapalat"/>
          <w:sz w:val="24"/>
          <w:szCs w:val="24"/>
          <w:lang w:val="ru-RU"/>
        </w:rPr>
      </w:pPr>
      <w:r w:rsidRPr="00BD748B">
        <w:rPr>
          <w:rFonts w:ascii="GHEA Grapalat" w:hAnsi="GHEA Grapalat"/>
          <w:sz w:val="24"/>
          <w:szCs w:val="24"/>
        </w:rPr>
        <w:t>առանց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լիազորագրի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հանդես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է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գալիս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կազմակերպության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անունից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BD748B">
        <w:rPr>
          <w:rFonts w:ascii="GHEA Grapalat" w:hAnsi="GHEA Grapalat"/>
          <w:sz w:val="24"/>
          <w:szCs w:val="24"/>
        </w:rPr>
        <w:t>ներկայացնում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նրա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շահերը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և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կնքում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գործարքներ</w:t>
      </w:r>
      <w:r w:rsidRPr="00BD748B">
        <w:rPr>
          <w:rFonts w:ascii="GHEA Grapalat" w:hAnsi="GHEA Grapalat"/>
          <w:sz w:val="24"/>
          <w:szCs w:val="24"/>
          <w:lang w:val="ru-RU"/>
        </w:rPr>
        <w:t>,</w:t>
      </w:r>
    </w:p>
    <w:p w:rsidR="0000349C" w:rsidRPr="00BD748B" w:rsidRDefault="0000349C" w:rsidP="0000349C">
      <w:pPr>
        <w:numPr>
          <w:ilvl w:val="1"/>
          <w:numId w:val="8"/>
        </w:numPr>
        <w:ind w:left="993" w:hanging="426"/>
        <w:jc w:val="both"/>
        <w:rPr>
          <w:rFonts w:ascii="GHEA Grapalat" w:hAnsi="GHEA Grapalat"/>
          <w:sz w:val="24"/>
          <w:szCs w:val="24"/>
          <w:lang w:val="ru-RU"/>
        </w:rPr>
      </w:pPr>
      <w:r w:rsidRPr="00BD748B">
        <w:rPr>
          <w:rFonts w:ascii="GHEA Grapalat" w:hAnsi="GHEA Grapalat"/>
          <w:sz w:val="24"/>
          <w:szCs w:val="24"/>
        </w:rPr>
        <w:t>Հայաստանի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Հանրապետության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օրենսդրությամբ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BD748B">
        <w:rPr>
          <w:rFonts w:ascii="GHEA Grapalat" w:hAnsi="GHEA Grapalat"/>
          <w:sz w:val="24"/>
          <w:szCs w:val="24"/>
        </w:rPr>
        <w:t>Հիմնադրի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որոշմամբ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ու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սույն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կանոնադրությամբ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սահմանված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կարգով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տնօրինում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է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>
        <w:rPr>
          <w:rFonts w:ascii="GHEA Grapalat" w:hAnsi="GHEA Grapalat"/>
          <w:sz w:val="24"/>
          <w:szCs w:val="24"/>
        </w:rPr>
        <w:t>կ</w:t>
      </w:r>
      <w:r w:rsidRPr="00BD748B">
        <w:rPr>
          <w:rFonts w:ascii="GHEA Grapalat" w:hAnsi="GHEA Grapalat"/>
          <w:sz w:val="24"/>
          <w:szCs w:val="24"/>
        </w:rPr>
        <w:t>ազմակերպության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գույքը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BD748B">
        <w:rPr>
          <w:rFonts w:ascii="GHEA Grapalat" w:hAnsi="GHEA Grapalat"/>
          <w:sz w:val="24"/>
          <w:szCs w:val="24"/>
        </w:rPr>
        <w:t>այդ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թվում՝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ֆինանսական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միջոցները</w:t>
      </w:r>
      <w:r w:rsidRPr="00BD748B">
        <w:rPr>
          <w:rFonts w:ascii="GHEA Grapalat" w:hAnsi="GHEA Grapalat"/>
          <w:sz w:val="24"/>
          <w:szCs w:val="24"/>
          <w:lang w:val="ru-RU"/>
        </w:rPr>
        <w:t>,</w:t>
      </w:r>
    </w:p>
    <w:p w:rsidR="0000349C" w:rsidRPr="00BD748B" w:rsidRDefault="0000349C" w:rsidP="0000349C">
      <w:pPr>
        <w:numPr>
          <w:ilvl w:val="1"/>
          <w:numId w:val="8"/>
        </w:numPr>
        <w:ind w:left="993" w:hanging="426"/>
        <w:jc w:val="both"/>
        <w:rPr>
          <w:rFonts w:ascii="GHEA Grapalat" w:hAnsi="GHEA Grapalat"/>
          <w:sz w:val="24"/>
          <w:szCs w:val="24"/>
          <w:lang w:val="ru-RU"/>
        </w:rPr>
      </w:pPr>
      <w:r w:rsidRPr="00BD748B">
        <w:rPr>
          <w:rFonts w:ascii="GHEA Grapalat" w:hAnsi="GHEA Grapalat"/>
          <w:sz w:val="24"/>
          <w:szCs w:val="24"/>
        </w:rPr>
        <w:t>տալիս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է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կազմակերպության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անունից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հանդես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գալու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լիազոր</w:t>
      </w:r>
      <w:r w:rsidRPr="00BD748B">
        <w:rPr>
          <w:rFonts w:ascii="GHEA Grapalat" w:hAnsi="GHEA Grapalat"/>
          <w:sz w:val="24"/>
          <w:szCs w:val="24"/>
          <w:lang w:val="ru-RU"/>
        </w:rPr>
        <w:t>ա</w:t>
      </w:r>
      <w:r w:rsidRPr="00BD748B">
        <w:rPr>
          <w:rFonts w:ascii="GHEA Grapalat" w:hAnsi="GHEA Grapalat"/>
          <w:sz w:val="24"/>
          <w:szCs w:val="24"/>
        </w:rPr>
        <w:t>գրեր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BD748B">
        <w:rPr>
          <w:rFonts w:ascii="GHEA Grapalat" w:hAnsi="GHEA Grapalat"/>
          <w:sz w:val="24"/>
          <w:szCs w:val="24"/>
        </w:rPr>
        <w:t>այդ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թվում՝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վերալիազոր</w:t>
      </w:r>
      <w:r w:rsidRPr="00BD748B">
        <w:rPr>
          <w:rFonts w:ascii="GHEA Grapalat" w:hAnsi="GHEA Grapalat"/>
          <w:sz w:val="24"/>
          <w:szCs w:val="24"/>
          <w:lang w:val="ru-RU"/>
        </w:rPr>
        <w:t>ա</w:t>
      </w:r>
      <w:r w:rsidRPr="00BD748B">
        <w:rPr>
          <w:rFonts w:ascii="GHEA Grapalat" w:hAnsi="GHEA Grapalat"/>
          <w:sz w:val="24"/>
          <w:szCs w:val="24"/>
        </w:rPr>
        <w:t>գրման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իրավունքով</w:t>
      </w:r>
      <w:r w:rsidRPr="00BD748B">
        <w:rPr>
          <w:rFonts w:ascii="GHEA Grapalat" w:hAnsi="GHEA Grapalat"/>
          <w:sz w:val="24"/>
          <w:szCs w:val="24"/>
          <w:lang w:val="ru-RU"/>
        </w:rPr>
        <w:t>,</w:t>
      </w:r>
    </w:p>
    <w:p w:rsidR="0000349C" w:rsidRPr="00BD748B" w:rsidRDefault="0000349C" w:rsidP="0000349C">
      <w:pPr>
        <w:numPr>
          <w:ilvl w:val="1"/>
          <w:numId w:val="8"/>
        </w:numPr>
        <w:ind w:left="993" w:hanging="426"/>
        <w:jc w:val="both"/>
        <w:rPr>
          <w:rFonts w:ascii="GHEA Grapalat" w:hAnsi="GHEA Grapalat"/>
          <w:sz w:val="24"/>
          <w:szCs w:val="24"/>
          <w:lang w:val="ru-RU"/>
        </w:rPr>
      </w:pPr>
      <w:r w:rsidRPr="00BD748B">
        <w:rPr>
          <w:rFonts w:ascii="GHEA Grapalat" w:hAnsi="GHEA Grapalat"/>
          <w:sz w:val="24"/>
          <w:szCs w:val="24"/>
        </w:rPr>
        <w:t>աշխատանքի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 </w:t>
      </w:r>
      <w:r w:rsidRPr="00BD748B">
        <w:rPr>
          <w:rFonts w:ascii="GHEA Grapalat" w:hAnsi="GHEA Grapalat"/>
          <w:sz w:val="24"/>
          <w:szCs w:val="24"/>
        </w:rPr>
        <w:t>նշանակում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ու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աշխատանքից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ազատում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է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կազմակերպության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աշխատողներին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BD748B">
        <w:rPr>
          <w:rFonts w:ascii="GHEA Grapalat" w:hAnsi="GHEA Grapalat"/>
          <w:sz w:val="24"/>
          <w:szCs w:val="24"/>
        </w:rPr>
        <w:t>նրանց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նկատմամբ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կիրառում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խրախուսման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միջոցներ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և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նշանակում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կարգապահական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տույժեր</w:t>
      </w:r>
      <w:r w:rsidRPr="00BD748B">
        <w:rPr>
          <w:rFonts w:ascii="GHEA Grapalat" w:hAnsi="GHEA Grapalat"/>
          <w:sz w:val="24"/>
          <w:szCs w:val="24"/>
          <w:lang w:val="ru-RU"/>
        </w:rPr>
        <w:t>,</w:t>
      </w:r>
    </w:p>
    <w:p w:rsidR="0000349C" w:rsidRPr="00BD748B" w:rsidRDefault="0000349C" w:rsidP="0000349C">
      <w:pPr>
        <w:numPr>
          <w:ilvl w:val="1"/>
          <w:numId w:val="8"/>
        </w:numPr>
        <w:ind w:left="993" w:hanging="426"/>
        <w:jc w:val="both"/>
        <w:rPr>
          <w:rFonts w:ascii="GHEA Grapalat" w:hAnsi="GHEA Grapalat"/>
          <w:sz w:val="24"/>
          <w:szCs w:val="24"/>
          <w:lang w:val="ru-RU"/>
        </w:rPr>
      </w:pPr>
      <w:r w:rsidRPr="00BD748B">
        <w:rPr>
          <w:rFonts w:ascii="GHEA Grapalat" w:hAnsi="GHEA Grapalat"/>
          <w:sz w:val="24"/>
          <w:szCs w:val="24"/>
        </w:rPr>
        <w:t>բանկերում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բացում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է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հաշվարկային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հաշիվներ</w:t>
      </w:r>
      <w:r w:rsidRPr="00BD748B">
        <w:rPr>
          <w:rFonts w:ascii="GHEA Grapalat" w:hAnsi="GHEA Grapalat"/>
          <w:sz w:val="24"/>
          <w:szCs w:val="24"/>
          <w:lang w:val="ru-RU"/>
        </w:rPr>
        <w:t>,</w:t>
      </w:r>
    </w:p>
    <w:p w:rsidR="0000349C" w:rsidRPr="00BD748B" w:rsidRDefault="0000349C" w:rsidP="0000349C">
      <w:pPr>
        <w:numPr>
          <w:ilvl w:val="1"/>
          <w:numId w:val="8"/>
        </w:numPr>
        <w:ind w:left="993" w:hanging="426"/>
        <w:jc w:val="both"/>
        <w:rPr>
          <w:rFonts w:ascii="GHEA Grapalat" w:hAnsi="GHEA Grapalat"/>
          <w:sz w:val="24"/>
          <w:szCs w:val="24"/>
          <w:lang w:val="ru-RU"/>
        </w:rPr>
      </w:pPr>
      <w:r w:rsidRPr="00BD748B">
        <w:rPr>
          <w:rFonts w:ascii="GHEA Grapalat" w:hAnsi="GHEA Grapalat"/>
          <w:sz w:val="24"/>
          <w:szCs w:val="24"/>
        </w:rPr>
        <w:t>սահմանում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է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կազմակերպության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կառուցվածքն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ու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կառուցվածքային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ստորաբաժանումների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իրավասությունները</w:t>
      </w:r>
      <w:r w:rsidRPr="00BD748B">
        <w:rPr>
          <w:rFonts w:ascii="GHEA Grapalat" w:hAnsi="GHEA Grapalat"/>
          <w:sz w:val="24"/>
          <w:szCs w:val="24"/>
          <w:lang w:val="ru-RU"/>
        </w:rPr>
        <w:t>,</w:t>
      </w:r>
    </w:p>
    <w:p w:rsidR="0000349C" w:rsidRPr="00BD748B" w:rsidRDefault="0000349C" w:rsidP="0000349C">
      <w:pPr>
        <w:numPr>
          <w:ilvl w:val="1"/>
          <w:numId w:val="8"/>
        </w:numPr>
        <w:ind w:left="993" w:hanging="426"/>
        <w:jc w:val="both"/>
        <w:rPr>
          <w:rFonts w:ascii="GHEA Grapalat" w:hAnsi="GHEA Grapalat"/>
          <w:sz w:val="24"/>
          <w:szCs w:val="24"/>
          <w:lang w:val="ru-RU"/>
        </w:rPr>
      </w:pPr>
      <w:r w:rsidRPr="00BD748B">
        <w:rPr>
          <w:rFonts w:ascii="GHEA Grapalat" w:hAnsi="GHEA Grapalat"/>
          <w:sz w:val="24"/>
          <w:szCs w:val="24"/>
        </w:rPr>
        <w:t>օրենքով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և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սույն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կանոնադրությամբ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սահմանված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իր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լիազորությունն</w:t>
      </w:r>
      <w:r w:rsidRPr="00BD748B">
        <w:rPr>
          <w:rFonts w:ascii="GHEA Grapalat" w:hAnsi="GHEA Grapalat"/>
          <w:sz w:val="24"/>
          <w:szCs w:val="24"/>
          <w:lang w:val="ru-RU"/>
        </w:rPr>
        <w:t>ե</w:t>
      </w:r>
      <w:r w:rsidRPr="00BD748B">
        <w:rPr>
          <w:rFonts w:ascii="GHEA Grapalat" w:hAnsi="GHEA Grapalat"/>
          <w:sz w:val="24"/>
          <w:szCs w:val="24"/>
        </w:rPr>
        <w:t>րի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սահմաններում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արձակում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է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հրամաններ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BD748B">
        <w:rPr>
          <w:rFonts w:ascii="GHEA Grapalat" w:hAnsi="GHEA Grapalat"/>
          <w:sz w:val="24"/>
          <w:szCs w:val="24"/>
        </w:rPr>
        <w:t>հրահանգներ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BD748B">
        <w:rPr>
          <w:rFonts w:ascii="GHEA Grapalat" w:hAnsi="GHEA Grapalat"/>
          <w:sz w:val="24"/>
          <w:szCs w:val="24"/>
        </w:rPr>
        <w:t>տալիս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պարտադիր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կատարման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համար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ցուցումներ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և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վերահսկում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դրանց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կատարումը</w:t>
      </w:r>
      <w:r w:rsidRPr="00BD748B">
        <w:rPr>
          <w:rFonts w:ascii="GHEA Grapalat" w:hAnsi="GHEA Grapalat"/>
          <w:sz w:val="24"/>
          <w:szCs w:val="24"/>
          <w:lang w:val="ru-RU"/>
        </w:rPr>
        <w:t>,</w:t>
      </w:r>
    </w:p>
    <w:p w:rsidR="0000349C" w:rsidRPr="00BD748B" w:rsidRDefault="0000349C" w:rsidP="0000349C">
      <w:pPr>
        <w:numPr>
          <w:ilvl w:val="1"/>
          <w:numId w:val="8"/>
        </w:numPr>
        <w:ind w:left="993" w:hanging="426"/>
        <w:jc w:val="both"/>
        <w:rPr>
          <w:rFonts w:ascii="GHEA Grapalat" w:hAnsi="GHEA Grapalat"/>
          <w:sz w:val="24"/>
          <w:szCs w:val="24"/>
          <w:lang w:val="ru-RU"/>
        </w:rPr>
      </w:pPr>
      <w:r w:rsidRPr="00BD748B">
        <w:rPr>
          <w:rFonts w:ascii="GHEA Grapalat" w:hAnsi="GHEA Grapalat"/>
          <w:sz w:val="24"/>
          <w:szCs w:val="24"/>
        </w:rPr>
        <w:t>իրականացնում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է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կադրերի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ճիշտ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ընտրություն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և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անհրաժեշտ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 </w:t>
      </w:r>
      <w:r w:rsidRPr="00BD748B">
        <w:rPr>
          <w:rFonts w:ascii="GHEA Grapalat" w:hAnsi="GHEA Grapalat"/>
          <w:sz w:val="24"/>
          <w:szCs w:val="24"/>
        </w:rPr>
        <w:t>պայմաններ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ստեղծում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նրանց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մասնագիտական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մակարդակի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բարձրացման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համար</w:t>
      </w:r>
      <w:r w:rsidRPr="00BD748B">
        <w:rPr>
          <w:rFonts w:ascii="GHEA Grapalat" w:hAnsi="GHEA Grapalat"/>
          <w:sz w:val="24"/>
          <w:szCs w:val="24"/>
          <w:lang w:val="ru-RU"/>
        </w:rPr>
        <w:t>,</w:t>
      </w:r>
    </w:p>
    <w:p w:rsidR="0000349C" w:rsidRPr="00BD748B" w:rsidRDefault="0000349C" w:rsidP="0000349C">
      <w:pPr>
        <w:numPr>
          <w:ilvl w:val="1"/>
          <w:numId w:val="8"/>
        </w:numPr>
        <w:ind w:left="993" w:hanging="426"/>
        <w:jc w:val="both"/>
        <w:rPr>
          <w:rFonts w:ascii="GHEA Grapalat" w:hAnsi="GHEA Grapalat"/>
          <w:sz w:val="24"/>
          <w:szCs w:val="24"/>
          <w:lang w:val="ru-RU"/>
        </w:rPr>
      </w:pPr>
      <w:r w:rsidRPr="00BD748B">
        <w:rPr>
          <w:rFonts w:ascii="GHEA Grapalat" w:hAnsi="GHEA Grapalat"/>
          <w:sz w:val="24"/>
          <w:szCs w:val="24"/>
        </w:rPr>
        <w:t>վերահսկողություն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է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իրականացնում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կազմակերպության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աշխատողների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կողմից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իրենց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աշխատանքային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պարտականությունների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կատարման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նկատմամբ</w:t>
      </w:r>
      <w:r w:rsidRPr="00BD748B">
        <w:rPr>
          <w:rFonts w:ascii="GHEA Grapalat" w:hAnsi="GHEA Grapalat"/>
          <w:sz w:val="24"/>
          <w:szCs w:val="24"/>
          <w:lang w:val="ru-RU"/>
        </w:rPr>
        <w:t>,</w:t>
      </w:r>
    </w:p>
    <w:p w:rsidR="0000349C" w:rsidRPr="00BD748B" w:rsidRDefault="0000349C" w:rsidP="0000349C">
      <w:pPr>
        <w:numPr>
          <w:ilvl w:val="1"/>
          <w:numId w:val="8"/>
        </w:numPr>
        <w:ind w:left="993" w:hanging="426"/>
        <w:jc w:val="both"/>
        <w:rPr>
          <w:rFonts w:ascii="GHEA Grapalat" w:hAnsi="GHEA Grapalat"/>
          <w:sz w:val="24"/>
          <w:szCs w:val="24"/>
          <w:lang w:val="ru-RU"/>
        </w:rPr>
      </w:pPr>
      <w:r w:rsidRPr="00BD748B">
        <w:rPr>
          <w:rFonts w:ascii="GHEA Grapalat" w:hAnsi="GHEA Grapalat"/>
          <w:sz w:val="24"/>
          <w:szCs w:val="24"/>
        </w:rPr>
        <w:t>իր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հրամանով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հաստատում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է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կազմակերպության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ներքին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կարգապահական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կանոնները</w:t>
      </w:r>
      <w:r w:rsidRPr="00BD748B">
        <w:rPr>
          <w:rFonts w:ascii="GHEA Grapalat" w:hAnsi="GHEA Grapalat"/>
          <w:sz w:val="24"/>
          <w:szCs w:val="24"/>
          <w:lang w:val="ru-RU"/>
        </w:rPr>
        <w:t>,</w:t>
      </w:r>
    </w:p>
    <w:p w:rsidR="0000349C" w:rsidRPr="00BD748B" w:rsidRDefault="0000349C" w:rsidP="0000349C">
      <w:pPr>
        <w:numPr>
          <w:ilvl w:val="1"/>
          <w:numId w:val="8"/>
        </w:numPr>
        <w:ind w:left="993" w:hanging="426"/>
        <w:jc w:val="both"/>
        <w:rPr>
          <w:rFonts w:ascii="GHEA Grapalat" w:hAnsi="GHEA Grapalat"/>
          <w:sz w:val="24"/>
          <w:szCs w:val="24"/>
          <w:lang w:val="ru-RU"/>
        </w:rPr>
      </w:pPr>
      <w:r w:rsidRPr="00BD748B">
        <w:rPr>
          <w:rFonts w:ascii="GHEA Grapalat" w:hAnsi="GHEA Grapalat"/>
          <w:sz w:val="24"/>
          <w:szCs w:val="24"/>
        </w:rPr>
        <w:t>ապահովում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է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աշխատանքային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կարգապահական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ներքին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կանոնների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BD748B">
        <w:rPr>
          <w:rFonts w:ascii="GHEA Grapalat" w:hAnsi="GHEA Grapalat"/>
          <w:sz w:val="24"/>
          <w:szCs w:val="24"/>
        </w:rPr>
        <w:t>աշխատանքի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պաշտպանության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և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անվտա</w:t>
      </w:r>
      <w:r w:rsidRPr="00BD748B">
        <w:rPr>
          <w:rFonts w:ascii="GHEA Grapalat" w:hAnsi="GHEA Grapalat"/>
          <w:sz w:val="24"/>
          <w:szCs w:val="24"/>
          <w:lang w:val="ru-RU"/>
        </w:rPr>
        <w:t>ն</w:t>
      </w:r>
      <w:r w:rsidRPr="00BD748B">
        <w:rPr>
          <w:rFonts w:ascii="GHEA Grapalat" w:hAnsi="GHEA Grapalat"/>
          <w:sz w:val="24"/>
          <w:szCs w:val="24"/>
        </w:rPr>
        <w:t>գության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տեխնիկայի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պահպանումը</w:t>
      </w:r>
      <w:r w:rsidRPr="00BD748B">
        <w:rPr>
          <w:rFonts w:ascii="GHEA Grapalat" w:hAnsi="GHEA Grapalat"/>
          <w:sz w:val="24"/>
          <w:szCs w:val="24"/>
          <w:lang w:val="ru-RU"/>
        </w:rPr>
        <w:t>,</w:t>
      </w:r>
    </w:p>
    <w:p w:rsidR="0000349C" w:rsidRPr="00BD748B" w:rsidRDefault="0000349C" w:rsidP="0000349C">
      <w:pPr>
        <w:numPr>
          <w:ilvl w:val="1"/>
          <w:numId w:val="8"/>
        </w:numPr>
        <w:ind w:left="993" w:hanging="426"/>
        <w:jc w:val="both"/>
        <w:rPr>
          <w:rFonts w:ascii="GHEA Grapalat" w:hAnsi="GHEA Grapalat"/>
          <w:sz w:val="24"/>
          <w:szCs w:val="24"/>
          <w:lang w:val="ru-RU"/>
        </w:rPr>
      </w:pPr>
      <w:r w:rsidRPr="00BD748B">
        <w:rPr>
          <w:rFonts w:ascii="GHEA Grapalat" w:hAnsi="GHEA Grapalat"/>
          <w:sz w:val="24"/>
          <w:szCs w:val="24"/>
        </w:rPr>
        <w:t>կազմում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է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կազմակերպության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հաստիքային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ցուցակն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ու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ծախսերի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նախահաշիվը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և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դրանք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ներկայացնում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Հիմնադրի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հաստատմանը</w:t>
      </w:r>
      <w:r w:rsidRPr="00BD748B">
        <w:rPr>
          <w:rFonts w:ascii="GHEA Grapalat" w:hAnsi="GHEA Grapalat"/>
          <w:sz w:val="24"/>
          <w:szCs w:val="24"/>
          <w:lang w:val="ru-RU"/>
        </w:rPr>
        <w:t>,</w:t>
      </w:r>
    </w:p>
    <w:p w:rsidR="0000349C" w:rsidRPr="00BD748B" w:rsidRDefault="0000349C" w:rsidP="0000349C">
      <w:pPr>
        <w:numPr>
          <w:ilvl w:val="1"/>
          <w:numId w:val="8"/>
        </w:numPr>
        <w:ind w:left="993" w:hanging="426"/>
        <w:jc w:val="both"/>
        <w:rPr>
          <w:rFonts w:ascii="GHEA Grapalat" w:hAnsi="GHEA Grapalat"/>
          <w:sz w:val="24"/>
          <w:szCs w:val="24"/>
          <w:lang w:val="ru-RU"/>
        </w:rPr>
      </w:pPr>
      <w:r w:rsidRPr="00BD748B">
        <w:rPr>
          <w:rFonts w:ascii="GHEA Grapalat" w:hAnsi="GHEA Grapalat"/>
          <w:sz w:val="24"/>
          <w:szCs w:val="24"/>
        </w:rPr>
        <w:t>իրականացնում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է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Հայաստանի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Հանրապետության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օրենսդրությանը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չհակասող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կազմակերպության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կառավարման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մյուս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մարմիններին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չվերապահված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այլ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լիազորություններ</w:t>
      </w:r>
      <w:r w:rsidRPr="00BD748B">
        <w:rPr>
          <w:rFonts w:ascii="GHEA Grapalat" w:hAnsi="GHEA Grapalat"/>
          <w:sz w:val="24"/>
          <w:szCs w:val="24"/>
          <w:lang w:val="ru-RU"/>
        </w:rPr>
        <w:t>:</w:t>
      </w:r>
    </w:p>
    <w:p w:rsidR="0000349C" w:rsidRPr="00BD748B" w:rsidRDefault="0000349C" w:rsidP="0000349C">
      <w:pPr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GHEA Grapalat" w:hAnsi="GHEA Grapalat"/>
          <w:sz w:val="24"/>
          <w:szCs w:val="24"/>
          <w:lang w:val="ru-RU"/>
        </w:rPr>
      </w:pPr>
      <w:r w:rsidRPr="00BD748B">
        <w:rPr>
          <w:rFonts w:ascii="GHEA Grapalat" w:hAnsi="GHEA Grapalat"/>
          <w:sz w:val="24"/>
          <w:szCs w:val="24"/>
        </w:rPr>
        <w:t>Կազմակերպության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տնօրենի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բացակայության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դեպքում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BD748B">
        <w:rPr>
          <w:rFonts w:ascii="GHEA Grapalat" w:hAnsi="GHEA Grapalat"/>
          <w:sz w:val="24"/>
          <w:szCs w:val="24"/>
        </w:rPr>
        <w:t>համայնքի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ղեկավարի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գրավոր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որոշման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համաձայն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տնօրենի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լիազորություններն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իրականացնում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է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այլ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անձ</w:t>
      </w:r>
      <w:r w:rsidRPr="00BD748B">
        <w:rPr>
          <w:rFonts w:ascii="GHEA Grapalat" w:hAnsi="GHEA Grapalat"/>
          <w:sz w:val="24"/>
          <w:szCs w:val="24"/>
          <w:lang w:val="ru-RU"/>
        </w:rPr>
        <w:t>:</w:t>
      </w:r>
    </w:p>
    <w:p w:rsidR="0000349C" w:rsidRPr="0000349C" w:rsidRDefault="0000349C" w:rsidP="0000349C">
      <w:pPr>
        <w:rPr>
          <w:rFonts w:ascii="Sylfaen" w:hAnsi="Sylfaen" w:cs="Sylfaen"/>
          <w:b/>
          <w:sz w:val="24"/>
          <w:szCs w:val="24"/>
          <w:lang w:val="ru-RU"/>
        </w:rPr>
      </w:pPr>
    </w:p>
    <w:p w:rsidR="00A745CA" w:rsidRPr="00144BF9" w:rsidRDefault="00A745CA" w:rsidP="0000349C">
      <w:pPr>
        <w:ind w:firstLine="720"/>
        <w:rPr>
          <w:rFonts w:ascii="Sylfaen" w:hAnsi="Sylfaen" w:cs="Sylfaen"/>
          <w:b/>
          <w:sz w:val="24"/>
          <w:szCs w:val="24"/>
          <w:lang w:val="ru-RU"/>
        </w:rPr>
      </w:pPr>
    </w:p>
    <w:p w:rsidR="00A745CA" w:rsidRPr="00144BF9" w:rsidRDefault="00A745CA" w:rsidP="0000349C">
      <w:pPr>
        <w:ind w:firstLine="720"/>
        <w:rPr>
          <w:rFonts w:ascii="Sylfaen" w:hAnsi="Sylfaen" w:cs="Sylfaen"/>
          <w:b/>
          <w:sz w:val="24"/>
          <w:szCs w:val="24"/>
          <w:lang w:val="ru-RU"/>
        </w:rPr>
      </w:pPr>
    </w:p>
    <w:p w:rsidR="00A745CA" w:rsidRPr="00144BF9" w:rsidRDefault="009F0FA9" w:rsidP="009F0FA9">
      <w:pPr>
        <w:ind w:firstLine="720"/>
        <w:jc w:val="center"/>
        <w:rPr>
          <w:rFonts w:ascii="Sylfaen" w:hAnsi="Sylfaen" w:cs="Sylfaen"/>
          <w:sz w:val="18"/>
          <w:szCs w:val="18"/>
          <w:lang w:val="ru-RU"/>
        </w:rPr>
      </w:pPr>
      <w:r w:rsidRPr="00144BF9">
        <w:rPr>
          <w:rFonts w:ascii="Sylfaen" w:hAnsi="Sylfaen" w:cs="Sylfaen"/>
          <w:sz w:val="18"/>
          <w:szCs w:val="18"/>
          <w:lang w:val="ru-RU"/>
        </w:rPr>
        <w:t>7</w:t>
      </w:r>
    </w:p>
    <w:p w:rsidR="00A745CA" w:rsidRPr="00144BF9" w:rsidRDefault="00A745CA" w:rsidP="0000349C">
      <w:pPr>
        <w:ind w:firstLine="720"/>
        <w:rPr>
          <w:rFonts w:ascii="Sylfaen" w:hAnsi="Sylfaen" w:cs="Sylfaen"/>
          <w:b/>
          <w:sz w:val="24"/>
          <w:szCs w:val="24"/>
          <w:lang w:val="ru-RU"/>
        </w:rPr>
      </w:pPr>
    </w:p>
    <w:p w:rsidR="00A745CA" w:rsidRPr="00144BF9" w:rsidRDefault="00A745CA" w:rsidP="0000349C">
      <w:pPr>
        <w:ind w:firstLine="720"/>
        <w:rPr>
          <w:rFonts w:ascii="Sylfaen" w:hAnsi="Sylfaen" w:cs="Sylfaen"/>
          <w:b/>
          <w:sz w:val="24"/>
          <w:szCs w:val="24"/>
          <w:lang w:val="ru-RU"/>
        </w:rPr>
      </w:pPr>
    </w:p>
    <w:p w:rsidR="0000349C" w:rsidRPr="00BD748B" w:rsidRDefault="0000349C" w:rsidP="0000349C">
      <w:pPr>
        <w:ind w:firstLine="720"/>
        <w:rPr>
          <w:rFonts w:ascii="GHEA Grapalat" w:hAnsi="GHEA Grapalat"/>
          <w:b/>
          <w:sz w:val="24"/>
          <w:szCs w:val="24"/>
          <w:lang w:val="hy-AM"/>
        </w:rPr>
      </w:pPr>
      <w:proofErr w:type="gramStart"/>
      <w:r w:rsidRPr="00BD748B">
        <w:rPr>
          <w:rFonts w:ascii="Sylfaen" w:hAnsi="Sylfaen" w:cs="Sylfaen"/>
          <w:b/>
          <w:sz w:val="24"/>
          <w:szCs w:val="24"/>
        </w:rPr>
        <w:t>VI</w:t>
      </w:r>
      <w:r w:rsidRPr="00BD748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BD748B">
        <w:rPr>
          <w:rFonts w:ascii="GHEA Grapalat" w:hAnsi="GHEA Grapalat"/>
          <w:b/>
          <w:sz w:val="24"/>
          <w:szCs w:val="24"/>
          <w:lang w:val="ru-RU"/>
        </w:rPr>
        <w:t>.</w:t>
      </w:r>
      <w:proofErr w:type="gramEnd"/>
      <w:r w:rsidRPr="00BD748B">
        <w:rPr>
          <w:rFonts w:ascii="GHEA Grapalat" w:hAnsi="GHEA Grapalat"/>
          <w:b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b/>
          <w:sz w:val="24"/>
          <w:szCs w:val="24"/>
          <w:lang w:val="hy-AM"/>
        </w:rPr>
        <w:t xml:space="preserve">Կազմակերպության սեփականությունը, նրան ամրացված </w:t>
      </w:r>
    </w:p>
    <w:p w:rsidR="0000349C" w:rsidRPr="00BD748B" w:rsidRDefault="0000349C" w:rsidP="0000349C">
      <w:pPr>
        <w:spacing w:line="360" w:lineRule="auto"/>
        <w:ind w:left="1134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00349C">
        <w:rPr>
          <w:rFonts w:ascii="GHEA Grapalat" w:hAnsi="GHEA Grapalat"/>
          <w:b/>
          <w:sz w:val="24"/>
          <w:szCs w:val="24"/>
          <w:lang w:val="ru-RU"/>
        </w:rPr>
        <w:t xml:space="preserve">  </w:t>
      </w:r>
      <w:r w:rsidRPr="00BD748B">
        <w:rPr>
          <w:rFonts w:ascii="GHEA Grapalat" w:hAnsi="GHEA Grapalat"/>
          <w:b/>
          <w:sz w:val="24"/>
          <w:szCs w:val="24"/>
          <w:lang w:val="hy-AM"/>
        </w:rPr>
        <w:t>գույքը և ֆինանսական գործունեությունը</w:t>
      </w:r>
    </w:p>
    <w:p w:rsidR="0000349C" w:rsidRPr="00BD748B" w:rsidRDefault="0000349C" w:rsidP="0000349C">
      <w:pPr>
        <w:jc w:val="both"/>
        <w:rPr>
          <w:rFonts w:ascii="GHEA Grapalat" w:hAnsi="GHEA Grapalat"/>
          <w:sz w:val="24"/>
          <w:szCs w:val="24"/>
          <w:lang w:val="ru-RU"/>
        </w:rPr>
      </w:pPr>
    </w:p>
    <w:p w:rsidR="0000349C" w:rsidRPr="0000349C" w:rsidRDefault="0000349C" w:rsidP="0000349C">
      <w:pPr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GHEA Grapalat" w:hAnsi="GHEA Grapalat"/>
          <w:sz w:val="24"/>
          <w:szCs w:val="24"/>
          <w:lang w:val="ru-RU"/>
        </w:rPr>
      </w:pPr>
      <w:r w:rsidRPr="00BD748B">
        <w:rPr>
          <w:rFonts w:ascii="GHEA Grapalat" w:hAnsi="GHEA Grapalat"/>
          <w:sz w:val="24"/>
          <w:szCs w:val="24"/>
        </w:rPr>
        <w:t>Կազմակերպության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սեփականությունը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ձևավորվում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է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կազմակերպության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հիմնադրման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ժամանակ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և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հետագայում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Հիմնադրի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կողմից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սեփականության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իրավունքով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նրան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հանձնվող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BD748B">
        <w:rPr>
          <w:rFonts w:ascii="GHEA Grapalat" w:hAnsi="GHEA Grapalat"/>
          <w:sz w:val="24"/>
          <w:szCs w:val="24"/>
        </w:rPr>
        <w:t>ինչպես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նաև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կազմակերպության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գործունեության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ընթացքում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արտադրված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և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ձեռք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բերված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գույքից</w:t>
      </w:r>
      <w:r w:rsidRPr="0000349C">
        <w:rPr>
          <w:rFonts w:ascii="GHEA Grapalat" w:hAnsi="GHEA Grapalat"/>
          <w:sz w:val="24"/>
          <w:szCs w:val="24"/>
          <w:lang w:val="ru-RU"/>
        </w:rPr>
        <w:t>:</w:t>
      </w:r>
    </w:p>
    <w:p w:rsidR="0000349C" w:rsidRPr="0000349C" w:rsidRDefault="0000349C" w:rsidP="0000349C">
      <w:pPr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GHEA Grapalat" w:hAnsi="GHEA Grapalat"/>
          <w:sz w:val="24"/>
          <w:szCs w:val="24"/>
          <w:lang w:val="ru-RU"/>
        </w:rPr>
      </w:pPr>
      <w:r w:rsidRPr="00BD748B">
        <w:rPr>
          <w:rFonts w:ascii="GHEA Grapalat" w:hAnsi="GHEA Grapalat"/>
          <w:sz w:val="24"/>
          <w:szCs w:val="24"/>
        </w:rPr>
        <w:t>Կազմակերպությունն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իրավունք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ունի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օրենքին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BD748B">
        <w:rPr>
          <w:rFonts w:ascii="GHEA Grapalat" w:hAnsi="GHEA Grapalat"/>
          <w:sz w:val="24"/>
          <w:szCs w:val="24"/>
        </w:rPr>
        <w:t>Հիմնադրի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որոշումներին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և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 (</w:t>
      </w:r>
      <w:r w:rsidRPr="00BD748B">
        <w:rPr>
          <w:rFonts w:ascii="GHEA Grapalat" w:hAnsi="GHEA Grapalat"/>
          <w:sz w:val="24"/>
          <w:szCs w:val="24"/>
        </w:rPr>
        <w:t>կամ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) </w:t>
      </w:r>
      <w:r w:rsidRPr="00BD748B">
        <w:rPr>
          <w:rFonts w:ascii="GHEA Grapalat" w:hAnsi="GHEA Grapalat"/>
          <w:sz w:val="24"/>
          <w:szCs w:val="24"/>
        </w:rPr>
        <w:t>իր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 </w:t>
      </w:r>
      <w:r>
        <w:rPr>
          <w:rFonts w:ascii="GHEA Grapalat" w:hAnsi="GHEA Grapalat"/>
          <w:sz w:val="24"/>
          <w:szCs w:val="24"/>
        </w:rPr>
        <w:t>կանո</w:t>
      </w:r>
      <w:r w:rsidRPr="00BD748B">
        <w:rPr>
          <w:rFonts w:ascii="GHEA Grapalat" w:hAnsi="GHEA Grapalat"/>
          <w:sz w:val="24"/>
          <w:szCs w:val="24"/>
        </w:rPr>
        <w:t>նադրությանը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համապատասխան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իր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հայեցողությամբ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տիրապետելու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BD748B">
        <w:rPr>
          <w:rFonts w:ascii="GHEA Grapalat" w:hAnsi="GHEA Grapalat"/>
          <w:sz w:val="24"/>
          <w:szCs w:val="24"/>
        </w:rPr>
        <w:t>տնօրինելու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և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օգտագործելու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սեփականության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իրավունքով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իրեն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պատկանող</w:t>
      </w:r>
      <w:r w:rsidRPr="0000349C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գույքը</w:t>
      </w:r>
      <w:r w:rsidRPr="0000349C">
        <w:rPr>
          <w:rFonts w:ascii="GHEA Grapalat" w:hAnsi="GHEA Grapalat"/>
          <w:sz w:val="24"/>
          <w:szCs w:val="24"/>
          <w:lang w:val="ru-RU"/>
        </w:rPr>
        <w:t>:</w:t>
      </w:r>
    </w:p>
    <w:p w:rsidR="0000349C" w:rsidRPr="00BD748B" w:rsidRDefault="0000349C" w:rsidP="0000349C">
      <w:pPr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GHEA Grapalat" w:hAnsi="GHEA Grapalat"/>
          <w:sz w:val="24"/>
          <w:szCs w:val="24"/>
          <w:lang w:val="ru-RU"/>
        </w:rPr>
      </w:pPr>
      <w:r w:rsidRPr="00BD748B">
        <w:rPr>
          <w:rFonts w:ascii="GHEA Grapalat" w:hAnsi="GHEA Grapalat"/>
          <w:sz w:val="24"/>
          <w:szCs w:val="24"/>
        </w:rPr>
        <w:t>Հիմնադրի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կողմից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կազմակերպությանը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օգտագործման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հանձնված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գույքի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պահպանման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հոգսը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կրում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է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կազմակերպությունը</w:t>
      </w:r>
      <w:r w:rsidRPr="00BD748B">
        <w:rPr>
          <w:rFonts w:ascii="GHEA Grapalat" w:hAnsi="GHEA Grapalat"/>
          <w:sz w:val="24"/>
          <w:szCs w:val="24"/>
          <w:lang w:val="ru-RU"/>
        </w:rPr>
        <w:t>:</w:t>
      </w:r>
    </w:p>
    <w:p w:rsidR="0000349C" w:rsidRPr="00BD748B" w:rsidRDefault="0000349C" w:rsidP="0000349C">
      <w:pPr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GHEA Grapalat" w:hAnsi="GHEA Grapalat"/>
          <w:sz w:val="24"/>
          <w:szCs w:val="24"/>
          <w:lang w:val="ru-RU"/>
        </w:rPr>
      </w:pPr>
      <w:r w:rsidRPr="00BD748B">
        <w:rPr>
          <w:rFonts w:ascii="GHEA Grapalat" w:hAnsi="GHEA Grapalat"/>
          <w:sz w:val="24"/>
          <w:szCs w:val="24"/>
        </w:rPr>
        <w:t>Հիմնադրի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կողմից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կազմակերպությանը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հանձնված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գույքի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օգտագործման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արդյունքում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ստացած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եկամուտները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կազմակերպության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սեփականությունն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են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BD748B">
        <w:rPr>
          <w:rFonts w:ascii="GHEA Grapalat" w:hAnsi="GHEA Grapalat"/>
          <w:sz w:val="24"/>
          <w:szCs w:val="24"/>
        </w:rPr>
        <w:t>իսկ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անբաժանելի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բարելավումները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Հիմնադրի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սեփականությունն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են</w:t>
      </w:r>
      <w:r w:rsidRPr="00BD748B">
        <w:rPr>
          <w:rFonts w:ascii="GHEA Grapalat" w:hAnsi="GHEA Grapalat"/>
          <w:sz w:val="24"/>
          <w:szCs w:val="24"/>
          <w:lang w:val="ru-RU"/>
        </w:rPr>
        <w:t>:</w:t>
      </w:r>
    </w:p>
    <w:p w:rsidR="0000349C" w:rsidRPr="00BD748B" w:rsidRDefault="0000349C" w:rsidP="0000349C">
      <w:pPr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GHEA Grapalat" w:hAnsi="GHEA Grapalat"/>
          <w:sz w:val="24"/>
          <w:szCs w:val="24"/>
          <w:lang w:val="ru-RU"/>
        </w:rPr>
      </w:pPr>
      <w:r w:rsidRPr="00BD748B">
        <w:rPr>
          <w:rFonts w:ascii="GHEA Grapalat" w:hAnsi="GHEA Grapalat"/>
          <w:sz w:val="24"/>
          <w:szCs w:val="24"/>
        </w:rPr>
        <w:t>Կազմակերպության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սեփականության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վրա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="00096292">
        <w:rPr>
          <w:rFonts w:ascii="GHEA Grapalat" w:hAnsi="GHEA Grapalat"/>
          <w:sz w:val="24"/>
          <w:szCs w:val="24"/>
        </w:rPr>
        <w:t>կարո</w:t>
      </w:r>
      <w:r w:rsidRPr="00BD748B">
        <w:rPr>
          <w:rFonts w:ascii="GHEA Grapalat" w:hAnsi="GHEA Grapalat"/>
          <w:sz w:val="24"/>
          <w:szCs w:val="24"/>
        </w:rPr>
        <w:t>ղ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է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բռնագանձում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տարածվել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միայն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դատական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կարգով</w:t>
      </w:r>
      <w:r w:rsidRPr="00BD748B">
        <w:rPr>
          <w:rFonts w:ascii="GHEA Grapalat" w:hAnsi="GHEA Grapalat"/>
          <w:sz w:val="24"/>
          <w:szCs w:val="24"/>
          <w:lang w:val="ru-RU"/>
        </w:rPr>
        <w:t>:</w:t>
      </w:r>
    </w:p>
    <w:p w:rsidR="0000349C" w:rsidRPr="00BD748B" w:rsidRDefault="0000349C" w:rsidP="0000349C">
      <w:pPr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GHEA Grapalat" w:hAnsi="GHEA Grapalat"/>
          <w:sz w:val="24"/>
          <w:szCs w:val="24"/>
          <w:lang w:val="ru-RU"/>
        </w:rPr>
      </w:pPr>
      <w:r w:rsidRPr="00BD748B">
        <w:rPr>
          <w:rFonts w:ascii="GHEA Grapalat" w:hAnsi="GHEA Grapalat"/>
          <w:sz w:val="24"/>
          <w:szCs w:val="24"/>
        </w:rPr>
        <w:t>Կազմակերպության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ֆինանսատնտեսական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գործունեությունը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, </w:t>
      </w:r>
      <w:r w:rsidRPr="00BD748B">
        <w:rPr>
          <w:rFonts w:ascii="GHEA Grapalat" w:hAnsi="GHEA Grapalat"/>
          <w:sz w:val="24"/>
          <w:szCs w:val="24"/>
        </w:rPr>
        <w:t>նյութատեխնիկական</w:t>
      </w:r>
      <w:r w:rsidRPr="00BD748B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բազան՝</w:t>
      </w:r>
    </w:p>
    <w:p w:rsidR="0000349C" w:rsidRPr="00257496" w:rsidRDefault="0000349C" w:rsidP="0000349C">
      <w:pPr>
        <w:pStyle w:val="ListParagraph"/>
        <w:numPr>
          <w:ilvl w:val="0"/>
          <w:numId w:val="5"/>
        </w:numPr>
        <w:spacing w:after="200" w:line="276" w:lineRule="auto"/>
        <w:ind w:left="993" w:hanging="426"/>
        <w:contextualSpacing/>
        <w:jc w:val="both"/>
        <w:rPr>
          <w:rFonts w:ascii="GHEA Grapalat" w:hAnsi="GHEA Grapalat"/>
          <w:b/>
          <w:sz w:val="24"/>
          <w:szCs w:val="24"/>
          <w:lang w:val="ru-RU"/>
        </w:rPr>
      </w:pPr>
      <w:r>
        <w:rPr>
          <w:rFonts w:ascii="GHEA Grapalat" w:hAnsi="GHEA Grapalat"/>
          <w:sz w:val="24"/>
          <w:szCs w:val="24"/>
        </w:rPr>
        <w:t>կ</w:t>
      </w:r>
      <w:r w:rsidRPr="00BD748B">
        <w:rPr>
          <w:rFonts w:ascii="GHEA Grapalat" w:hAnsi="GHEA Grapalat"/>
          <w:sz w:val="24"/>
          <w:szCs w:val="24"/>
        </w:rPr>
        <w:t>ազմակերպության</w:t>
      </w:r>
      <w:r w:rsidRPr="00257496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ֆինանսավորումը</w:t>
      </w:r>
      <w:r w:rsidRPr="00257496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համայնքի</w:t>
      </w:r>
      <w:r w:rsidRPr="00257496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բյուջեից</w:t>
      </w:r>
      <w:r w:rsidRPr="00257496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կատարվում</w:t>
      </w:r>
      <w:r w:rsidRPr="00257496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է</w:t>
      </w:r>
      <w:r w:rsidRPr="00257496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ըստ</w:t>
      </w:r>
      <w:r w:rsidRPr="00257496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իրականացվող</w:t>
      </w:r>
      <w:r w:rsidRPr="00257496">
        <w:rPr>
          <w:rFonts w:ascii="GHEA Grapalat" w:hAnsi="GHEA Grapalat"/>
          <w:sz w:val="24"/>
          <w:szCs w:val="24"/>
          <w:lang w:val="ru-RU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ծրագրերի</w:t>
      </w:r>
    </w:p>
    <w:p w:rsidR="0000349C" w:rsidRPr="00BD748B" w:rsidRDefault="0000349C" w:rsidP="0000349C">
      <w:pPr>
        <w:pStyle w:val="ListParagraph"/>
        <w:numPr>
          <w:ilvl w:val="0"/>
          <w:numId w:val="5"/>
        </w:numPr>
        <w:spacing w:after="200" w:line="276" w:lineRule="auto"/>
        <w:ind w:left="993" w:hanging="426"/>
        <w:contextualSpacing/>
        <w:jc w:val="both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կ</w:t>
      </w:r>
      <w:r w:rsidRPr="00BD748B">
        <w:rPr>
          <w:rFonts w:ascii="GHEA Grapalat" w:hAnsi="GHEA Grapalat"/>
          <w:sz w:val="24"/>
          <w:szCs w:val="24"/>
        </w:rPr>
        <w:t xml:space="preserve">ազմակերպության լրացուցիչ միջոցներն են՝ </w:t>
      </w:r>
    </w:p>
    <w:p w:rsidR="0000349C" w:rsidRPr="00BD748B" w:rsidRDefault="0000349C" w:rsidP="0000349C">
      <w:pPr>
        <w:pStyle w:val="ListParagraph"/>
        <w:ind w:left="993"/>
        <w:jc w:val="both"/>
        <w:rPr>
          <w:rFonts w:ascii="GHEA Grapalat" w:hAnsi="GHEA Grapalat"/>
          <w:sz w:val="24"/>
          <w:szCs w:val="24"/>
        </w:rPr>
      </w:pPr>
      <w:r w:rsidRPr="00BD748B">
        <w:rPr>
          <w:rFonts w:ascii="GHEA Grapalat" w:hAnsi="GHEA Grapalat"/>
          <w:b/>
          <w:sz w:val="24"/>
          <w:szCs w:val="24"/>
        </w:rPr>
        <w:t>ա</w:t>
      </w:r>
      <w:r w:rsidRPr="00BD748B">
        <w:rPr>
          <w:rFonts w:ascii="GHEA Grapalat" w:hAnsi="GHEA Grapalat"/>
          <w:sz w:val="24"/>
          <w:szCs w:val="24"/>
        </w:rPr>
        <w:t xml:space="preserve">. </w:t>
      </w:r>
      <w:proofErr w:type="gramStart"/>
      <w:r w:rsidRPr="00BD748B">
        <w:rPr>
          <w:rFonts w:ascii="GHEA Grapalat" w:hAnsi="GHEA Grapalat"/>
          <w:sz w:val="24"/>
          <w:szCs w:val="24"/>
        </w:rPr>
        <w:t>տնտեսական</w:t>
      </w:r>
      <w:proofErr w:type="gramEnd"/>
      <w:r w:rsidRPr="00BD748B">
        <w:rPr>
          <w:rFonts w:ascii="GHEA Grapalat" w:hAnsi="GHEA Grapalat"/>
          <w:sz w:val="24"/>
          <w:szCs w:val="24"/>
        </w:rPr>
        <w:t xml:space="preserve"> գործունեությունից և աշխատողների թողարկած արտադրանքի իրացումից   ստացված եկամուտ</w:t>
      </w:r>
      <w:r w:rsidRPr="00BD748B">
        <w:rPr>
          <w:rFonts w:ascii="GHEA Grapalat" w:hAnsi="GHEA Grapalat"/>
          <w:sz w:val="24"/>
          <w:szCs w:val="24"/>
          <w:lang w:val="ru-RU"/>
        </w:rPr>
        <w:t>ը</w:t>
      </w:r>
    </w:p>
    <w:p w:rsidR="0000349C" w:rsidRPr="00BD748B" w:rsidRDefault="0000349C" w:rsidP="0000349C">
      <w:pPr>
        <w:pStyle w:val="ListParagraph"/>
        <w:ind w:left="993"/>
        <w:jc w:val="both"/>
        <w:rPr>
          <w:rFonts w:ascii="GHEA Grapalat" w:hAnsi="GHEA Grapalat"/>
          <w:sz w:val="24"/>
          <w:szCs w:val="24"/>
        </w:rPr>
      </w:pPr>
      <w:r w:rsidRPr="00BD748B">
        <w:rPr>
          <w:rFonts w:ascii="GHEA Grapalat" w:hAnsi="GHEA Grapalat"/>
          <w:b/>
          <w:sz w:val="24"/>
          <w:szCs w:val="24"/>
        </w:rPr>
        <w:t>բ</w:t>
      </w:r>
      <w:r w:rsidRPr="00BD748B">
        <w:rPr>
          <w:rFonts w:ascii="GHEA Grapalat" w:hAnsi="GHEA Grapalat"/>
          <w:sz w:val="24"/>
          <w:szCs w:val="24"/>
        </w:rPr>
        <w:t xml:space="preserve">. </w:t>
      </w:r>
      <w:proofErr w:type="gramStart"/>
      <w:r w:rsidRPr="00BD748B">
        <w:rPr>
          <w:rFonts w:ascii="GHEA Grapalat" w:hAnsi="GHEA Grapalat"/>
          <w:sz w:val="24"/>
          <w:szCs w:val="24"/>
          <w:lang w:val="ru-RU"/>
        </w:rPr>
        <w:t>պ</w:t>
      </w:r>
      <w:r w:rsidRPr="00BD748B">
        <w:rPr>
          <w:rFonts w:ascii="GHEA Grapalat" w:hAnsi="GHEA Grapalat"/>
          <w:sz w:val="24"/>
          <w:szCs w:val="24"/>
        </w:rPr>
        <w:t>ետական</w:t>
      </w:r>
      <w:proofErr w:type="gramEnd"/>
      <w:r w:rsidRPr="00BD748B">
        <w:rPr>
          <w:rFonts w:ascii="GHEA Grapalat" w:hAnsi="GHEA Grapalat"/>
          <w:sz w:val="24"/>
          <w:szCs w:val="24"/>
        </w:rPr>
        <w:t>, համայնքային և ոչ պետական կազմակերպություններից, հիմնադրամներից և այլ հիմնարկներից, ձեռնարկություններից ու կազմակերպություններից, ինչպես նաև առանձին քաղաքացիներից հատկացվող նյութական արժեքները, դրամական միջոցները և կամավոր ներդրումները:</w:t>
      </w:r>
    </w:p>
    <w:p w:rsidR="0000349C" w:rsidRPr="00BD748B" w:rsidRDefault="0000349C" w:rsidP="0000349C">
      <w:pPr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GHEA Grapalat" w:hAnsi="GHEA Grapalat"/>
          <w:sz w:val="24"/>
          <w:szCs w:val="24"/>
        </w:rPr>
      </w:pPr>
      <w:r w:rsidRPr="00BD748B">
        <w:rPr>
          <w:rFonts w:ascii="GHEA Grapalat" w:hAnsi="GHEA Grapalat"/>
          <w:sz w:val="24"/>
          <w:szCs w:val="24"/>
        </w:rPr>
        <w:t xml:space="preserve">Հաշվապահական և վիճակագրական հաշվառման կարգը սահմանվում է ՀՀ օրենսդրությամբ:    </w:t>
      </w:r>
    </w:p>
    <w:p w:rsidR="0000349C" w:rsidRPr="00BD748B" w:rsidRDefault="0000349C" w:rsidP="0000349C">
      <w:pPr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GHEA Grapalat" w:hAnsi="GHEA Grapalat"/>
          <w:sz w:val="24"/>
          <w:szCs w:val="24"/>
        </w:rPr>
      </w:pPr>
      <w:r w:rsidRPr="00BD748B">
        <w:rPr>
          <w:rFonts w:ascii="GHEA Grapalat" w:hAnsi="GHEA Grapalat"/>
          <w:sz w:val="24"/>
          <w:szCs w:val="24"/>
        </w:rPr>
        <w:t>Կազմակերպության ֆինանսավորման լրացուցիչ աղբյուրներն են՝</w:t>
      </w:r>
    </w:p>
    <w:p w:rsidR="0000349C" w:rsidRPr="00BD748B" w:rsidRDefault="0000349C" w:rsidP="0000349C">
      <w:pPr>
        <w:numPr>
          <w:ilvl w:val="1"/>
          <w:numId w:val="9"/>
        </w:numPr>
        <w:ind w:left="993" w:hanging="426"/>
        <w:jc w:val="both"/>
        <w:rPr>
          <w:rFonts w:ascii="GHEA Grapalat" w:hAnsi="GHEA Grapalat"/>
          <w:sz w:val="24"/>
          <w:szCs w:val="24"/>
        </w:rPr>
      </w:pPr>
      <w:r w:rsidRPr="00BD748B">
        <w:rPr>
          <w:rFonts w:ascii="GHEA Grapalat" w:hAnsi="GHEA Grapalat"/>
          <w:sz w:val="24"/>
          <w:szCs w:val="24"/>
        </w:rPr>
        <w:t>սահմանված կարգով վճարովի կրթադաստիարակչական ծառայությունների մատուցումից  ստացված միջոցները,</w:t>
      </w:r>
    </w:p>
    <w:p w:rsidR="0000349C" w:rsidRPr="00BD748B" w:rsidRDefault="0000349C" w:rsidP="0000349C">
      <w:pPr>
        <w:numPr>
          <w:ilvl w:val="1"/>
          <w:numId w:val="9"/>
        </w:numPr>
        <w:ind w:left="993" w:hanging="426"/>
        <w:jc w:val="both"/>
        <w:rPr>
          <w:rFonts w:ascii="GHEA Grapalat" w:hAnsi="GHEA Grapalat"/>
          <w:sz w:val="24"/>
          <w:szCs w:val="24"/>
        </w:rPr>
      </w:pPr>
      <w:r w:rsidRPr="00BD748B">
        <w:rPr>
          <w:rFonts w:ascii="GHEA Grapalat" w:hAnsi="GHEA Grapalat"/>
          <w:sz w:val="24"/>
          <w:szCs w:val="24"/>
        </w:rPr>
        <w:t>բարեգործական հատկացումները, նպատակային ներդրումները, Հայաստանի Հանրապետության և  օտարերկրյա կազմակերպությունների ու քաղաքացիների նվիրատվությունը և դրամաշնորհները:</w:t>
      </w:r>
    </w:p>
    <w:p w:rsidR="0000349C" w:rsidRPr="00BD748B" w:rsidRDefault="0000349C" w:rsidP="0000349C">
      <w:pPr>
        <w:numPr>
          <w:ilvl w:val="0"/>
          <w:numId w:val="2"/>
        </w:numPr>
        <w:tabs>
          <w:tab w:val="left" w:pos="0"/>
          <w:tab w:val="left" w:pos="567"/>
        </w:tabs>
        <w:ind w:left="0" w:firstLine="0"/>
        <w:jc w:val="both"/>
        <w:rPr>
          <w:rFonts w:ascii="GHEA Grapalat" w:hAnsi="GHEA Grapalat"/>
          <w:sz w:val="24"/>
          <w:szCs w:val="24"/>
        </w:rPr>
      </w:pPr>
      <w:r w:rsidRPr="00BD748B">
        <w:rPr>
          <w:rFonts w:ascii="GHEA Grapalat" w:hAnsi="GHEA Grapalat"/>
          <w:sz w:val="24"/>
          <w:szCs w:val="24"/>
        </w:rPr>
        <w:t>Կազմակերպության հիմնական գործունեության հարցերի քննարկման, մասնագիտական կազմակեպչական աշխատանքների արդյունավետ իրականացման նպատակով տնօրենին առընթեր ստեղծվում են խորհրդակցական մարմիններ`</w:t>
      </w:r>
    </w:p>
    <w:p w:rsidR="0000349C" w:rsidRPr="00BD748B" w:rsidRDefault="0000349C" w:rsidP="0000349C">
      <w:pPr>
        <w:numPr>
          <w:ilvl w:val="1"/>
          <w:numId w:val="10"/>
        </w:numPr>
        <w:ind w:left="993" w:hanging="426"/>
        <w:jc w:val="both"/>
        <w:rPr>
          <w:rFonts w:ascii="GHEA Grapalat" w:hAnsi="GHEA Grapalat"/>
          <w:sz w:val="24"/>
          <w:szCs w:val="24"/>
        </w:rPr>
      </w:pPr>
      <w:r w:rsidRPr="00BD748B">
        <w:rPr>
          <w:rFonts w:ascii="GHEA Grapalat" w:hAnsi="GHEA Grapalat"/>
          <w:sz w:val="24"/>
          <w:szCs w:val="24"/>
        </w:rPr>
        <w:t>գիտական խորհուրդ,</w:t>
      </w:r>
    </w:p>
    <w:p w:rsidR="009F0FA9" w:rsidRDefault="009F0FA9" w:rsidP="009F0FA9">
      <w:pPr>
        <w:ind w:left="993"/>
        <w:rPr>
          <w:rFonts w:ascii="GHEA Grapalat" w:hAnsi="GHEA Grapalat"/>
          <w:sz w:val="18"/>
          <w:szCs w:val="18"/>
        </w:rPr>
      </w:pPr>
    </w:p>
    <w:p w:rsidR="009F0FA9" w:rsidRPr="009F0FA9" w:rsidRDefault="009F0FA9" w:rsidP="009F0FA9">
      <w:pPr>
        <w:ind w:left="993"/>
        <w:jc w:val="center"/>
        <w:rPr>
          <w:rFonts w:ascii="GHEA Grapalat" w:hAnsi="GHEA Grapalat"/>
          <w:sz w:val="18"/>
          <w:szCs w:val="18"/>
        </w:rPr>
      </w:pPr>
      <w:r>
        <w:rPr>
          <w:rFonts w:ascii="GHEA Grapalat" w:hAnsi="GHEA Grapalat"/>
          <w:sz w:val="18"/>
          <w:szCs w:val="18"/>
        </w:rPr>
        <w:t>8</w:t>
      </w:r>
    </w:p>
    <w:p w:rsidR="0000349C" w:rsidRPr="00BD748B" w:rsidRDefault="0000349C" w:rsidP="0000349C">
      <w:pPr>
        <w:numPr>
          <w:ilvl w:val="1"/>
          <w:numId w:val="10"/>
        </w:numPr>
        <w:ind w:left="993" w:hanging="426"/>
        <w:jc w:val="both"/>
        <w:rPr>
          <w:rFonts w:ascii="GHEA Grapalat" w:hAnsi="GHEA Grapalat"/>
          <w:sz w:val="24"/>
          <w:szCs w:val="24"/>
        </w:rPr>
      </w:pPr>
      <w:r w:rsidRPr="00BD748B">
        <w:rPr>
          <w:rFonts w:ascii="GHEA Grapalat" w:hAnsi="GHEA Grapalat"/>
          <w:sz w:val="24"/>
          <w:szCs w:val="24"/>
        </w:rPr>
        <w:lastRenderedPageBreak/>
        <w:t>թանգարանային հավաքածուի գնման հանձնաժողով:</w:t>
      </w:r>
    </w:p>
    <w:p w:rsidR="0000349C" w:rsidRPr="00BD748B" w:rsidRDefault="0000349C" w:rsidP="0000349C">
      <w:pPr>
        <w:jc w:val="both"/>
        <w:rPr>
          <w:rFonts w:ascii="GHEA Grapalat" w:hAnsi="GHEA Grapalat"/>
          <w:sz w:val="24"/>
          <w:szCs w:val="24"/>
        </w:rPr>
      </w:pPr>
      <w:r w:rsidRPr="00BD748B">
        <w:rPr>
          <w:rFonts w:ascii="GHEA Grapalat" w:hAnsi="GHEA Grapalat"/>
          <w:sz w:val="24"/>
          <w:szCs w:val="24"/>
        </w:rPr>
        <w:t xml:space="preserve">        Կազմակերպության խորհրդակցական մարմիններն իրենց գործառույթներն իրականացնում են իրենց կանոնակարգերի հիման վրա:</w:t>
      </w:r>
    </w:p>
    <w:p w:rsidR="0000349C" w:rsidRPr="00BD748B" w:rsidRDefault="0000349C" w:rsidP="0000349C">
      <w:pPr>
        <w:jc w:val="both"/>
        <w:rPr>
          <w:rFonts w:ascii="GHEA Grapalat" w:hAnsi="GHEA Grapalat"/>
          <w:sz w:val="24"/>
          <w:szCs w:val="24"/>
        </w:rPr>
      </w:pPr>
      <w:r w:rsidRPr="00BD748B">
        <w:rPr>
          <w:rFonts w:ascii="GHEA Grapalat" w:hAnsi="GHEA Grapalat"/>
          <w:sz w:val="24"/>
          <w:szCs w:val="24"/>
        </w:rPr>
        <w:t xml:space="preserve">        Կազմակերպության խորհրդակց</w:t>
      </w:r>
      <w:r>
        <w:rPr>
          <w:rFonts w:ascii="GHEA Grapalat" w:hAnsi="GHEA Grapalat"/>
          <w:sz w:val="24"/>
          <w:szCs w:val="24"/>
        </w:rPr>
        <w:t>ական մարմինների կազմում կարող են</w:t>
      </w:r>
      <w:r w:rsidRPr="00BD748B">
        <w:rPr>
          <w:rFonts w:ascii="GHEA Grapalat" w:hAnsi="GHEA Grapalat"/>
          <w:sz w:val="24"/>
          <w:szCs w:val="24"/>
        </w:rPr>
        <w:t xml:space="preserve"> ընդգրկվել կազմակերպության մասնագետներ, այլ կազմակերպությունների ներկայացուցիչներ:</w:t>
      </w:r>
    </w:p>
    <w:p w:rsidR="0000349C" w:rsidRPr="00BD748B" w:rsidRDefault="0000349C" w:rsidP="0000349C">
      <w:pPr>
        <w:tabs>
          <w:tab w:val="left" w:pos="567"/>
        </w:tabs>
        <w:jc w:val="both"/>
        <w:rPr>
          <w:rFonts w:ascii="GHEA Grapalat" w:hAnsi="GHEA Grapalat"/>
          <w:sz w:val="24"/>
          <w:szCs w:val="24"/>
        </w:rPr>
      </w:pPr>
      <w:r w:rsidRPr="00BD748B">
        <w:rPr>
          <w:rFonts w:ascii="GHEA Grapalat" w:hAnsi="GHEA Grapalat"/>
          <w:sz w:val="24"/>
          <w:szCs w:val="24"/>
        </w:rPr>
        <w:t xml:space="preserve">        Կազմակերպության խորհրդակցական մարմինների կազմը և կանոնակարգերը հաստատում է կազմակերպության տնօրենը՝ համաձայնեցնելով համայնքի ղեկավարի հետ:</w:t>
      </w:r>
    </w:p>
    <w:p w:rsidR="0000349C" w:rsidRPr="00BD748B" w:rsidRDefault="0000349C" w:rsidP="0000349C">
      <w:pPr>
        <w:jc w:val="both"/>
        <w:rPr>
          <w:rFonts w:ascii="GHEA Grapalat" w:hAnsi="GHEA Grapalat"/>
          <w:sz w:val="24"/>
          <w:szCs w:val="24"/>
        </w:rPr>
      </w:pPr>
      <w:r w:rsidRPr="00BD748B">
        <w:rPr>
          <w:rFonts w:ascii="GHEA Grapalat" w:hAnsi="GHEA Grapalat"/>
          <w:sz w:val="24"/>
          <w:szCs w:val="24"/>
        </w:rPr>
        <w:t xml:space="preserve">        Կազմակերպության խորհ</w:t>
      </w:r>
      <w:r>
        <w:rPr>
          <w:rFonts w:ascii="GHEA Grapalat" w:hAnsi="GHEA Grapalat"/>
          <w:sz w:val="24"/>
          <w:szCs w:val="24"/>
        </w:rPr>
        <w:t>րդակցական մարմինների որոշումներ</w:t>
      </w:r>
      <w:r w:rsidRPr="00BD748B">
        <w:rPr>
          <w:rFonts w:ascii="GHEA Grapalat" w:hAnsi="GHEA Grapalat"/>
          <w:sz w:val="24"/>
          <w:szCs w:val="24"/>
        </w:rPr>
        <w:t>ն իրականացվում են կազմակերպության տնօրենի հրամանով:</w:t>
      </w:r>
    </w:p>
    <w:p w:rsidR="0000349C" w:rsidRPr="00257496" w:rsidRDefault="0000349C" w:rsidP="0000349C">
      <w:pPr>
        <w:jc w:val="both"/>
        <w:rPr>
          <w:rFonts w:ascii="GHEA Grapalat" w:hAnsi="GHEA Grapalat"/>
          <w:sz w:val="24"/>
          <w:szCs w:val="24"/>
        </w:rPr>
      </w:pPr>
    </w:p>
    <w:p w:rsidR="0000349C" w:rsidRDefault="0000349C" w:rsidP="0000349C">
      <w:pPr>
        <w:autoSpaceDE w:val="0"/>
        <w:autoSpaceDN w:val="0"/>
        <w:adjustRightInd w:val="0"/>
        <w:jc w:val="center"/>
        <w:rPr>
          <w:rFonts w:ascii="GHEA Grapalat" w:hAnsi="GHEA Grapalat"/>
          <w:b/>
          <w:sz w:val="24"/>
          <w:szCs w:val="24"/>
        </w:rPr>
      </w:pPr>
      <w:r w:rsidRPr="00BD748B">
        <w:rPr>
          <w:rFonts w:ascii="Sylfaen" w:hAnsi="Sylfaen" w:cs="Sylfaen"/>
          <w:b/>
          <w:sz w:val="24"/>
          <w:szCs w:val="24"/>
        </w:rPr>
        <w:t>VII</w:t>
      </w:r>
      <w:r w:rsidRPr="00BD748B">
        <w:rPr>
          <w:rFonts w:ascii="Sylfaen" w:hAnsi="Sylfaen" w:cs="Sylfaen"/>
          <w:b/>
          <w:sz w:val="24"/>
          <w:szCs w:val="24"/>
          <w:lang w:val="ru-RU"/>
        </w:rPr>
        <w:t>.</w:t>
      </w:r>
      <w:r w:rsidRPr="00BD748B">
        <w:rPr>
          <w:rFonts w:ascii="Sylfaen" w:hAnsi="Sylfaen" w:cs="Sylfaen"/>
          <w:lang w:val="ru-RU"/>
        </w:rPr>
        <w:t xml:space="preserve"> </w:t>
      </w:r>
      <w:r w:rsidRPr="00BD748B">
        <w:rPr>
          <w:rFonts w:ascii="GHEA Grapalat" w:hAnsi="GHEA Grapalat"/>
          <w:b/>
          <w:sz w:val="24"/>
          <w:szCs w:val="24"/>
          <w:lang w:val="hy-AM"/>
        </w:rPr>
        <w:t>Կազմակերպության վերակազմավորումը և լուծարումը</w:t>
      </w:r>
    </w:p>
    <w:p w:rsidR="0000349C" w:rsidRPr="00BD748B" w:rsidRDefault="0000349C" w:rsidP="0000349C">
      <w:pPr>
        <w:autoSpaceDE w:val="0"/>
        <w:autoSpaceDN w:val="0"/>
        <w:adjustRightInd w:val="0"/>
        <w:jc w:val="center"/>
        <w:rPr>
          <w:rFonts w:ascii="Sylfaen" w:hAnsi="Sylfaen" w:cs="Sylfaen"/>
        </w:rPr>
      </w:pPr>
    </w:p>
    <w:p w:rsidR="0000349C" w:rsidRPr="00257496" w:rsidRDefault="0000349C" w:rsidP="0000349C">
      <w:pPr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GHEA Grapalat" w:hAnsi="GHEA Grapalat"/>
          <w:sz w:val="24"/>
          <w:szCs w:val="24"/>
        </w:rPr>
      </w:pPr>
      <w:r w:rsidRPr="00BD748B">
        <w:rPr>
          <w:rFonts w:ascii="GHEA Grapalat" w:hAnsi="GHEA Grapalat"/>
          <w:sz w:val="24"/>
          <w:szCs w:val="24"/>
        </w:rPr>
        <w:t>Կազմակերպությունը</w:t>
      </w:r>
      <w:r w:rsidRPr="00257496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կարող</w:t>
      </w:r>
      <w:r w:rsidRPr="00257496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է</w:t>
      </w:r>
      <w:r w:rsidRPr="00257496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վերակազմակերպվել</w:t>
      </w:r>
      <w:r w:rsidRPr="00257496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Հիմնադրի</w:t>
      </w:r>
      <w:r w:rsidRPr="00257496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>որոշ</w:t>
      </w:r>
      <w:r w:rsidRPr="00BD748B">
        <w:rPr>
          <w:rFonts w:ascii="GHEA Grapalat" w:hAnsi="GHEA Grapalat"/>
          <w:sz w:val="24"/>
          <w:szCs w:val="24"/>
        </w:rPr>
        <w:t>մա</w:t>
      </w:r>
      <w:r w:rsidR="00C035B0">
        <w:rPr>
          <w:rFonts w:ascii="GHEA Grapalat" w:hAnsi="GHEA Grapalat"/>
          <w:sz w:val="24"/>
          <w:szCs w:val="24"/>
        </w:rPr>
        <w:t>մ</w:t>
      </w:r>
      <w:r w:rsidRPr="00BD748B">
        <w:rPr>
          <w:rFonts w:ascii="GHEA Grapalat" w:hAnsi="GHEA Grapalat"/>
          <w:sz w:val="24"/>
          <w:szCs w:val="24"/>
        </w:rPr>
        <w:t>բ</w:t>
      </w:r>
      <w:r w:rsidRPr="00257496">
        <w:rPr>
          <w:rFonts w:ascii="GHEA Grapalat" w:hAnsi="GHEA Grapalat"/>
          <w:sz w:val="24"/>
          <w:szCs w:val="24"/>
        </w:rPr>
        <w:t xml:space="preserve">, </w:t>
      </w:r>
      <w:r w:rsidRPr="00BD748B">
        <w:rPr>
          <w:rFonts w:ascii="GHEA Grapalat" w:hAnsi="GHEA Grapalat"/>
          <w:sz w:val="24"/>
          <w:szCs w:val="24"/>
        </w:rPr>
        <w:t>Հայաստանի</w:t>
      </w:r>
      <w:r w:rsidRPr="00257496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Հանրապետության</w:t>
      </w:r>
      <w:r w:rsidRPr="00257496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քաղաքացիական</w:t>
      </w:r>
      <w:r w:rsidRPr="00257496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>օրենսգրքով</w:t>
      </w:r>
      <w:r w:rsidRPr="00257496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սահմանված</w:t>
      </w:r>
      <w:r w:rsidRPr="00257496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կարգով</w:t>
      </w:r>
      <w:r w:rsidRPr="00257496">
        <w:rPr>
          <w:rFonts w:ascii="GHEA Grapalat" w:hAnsi="GHEA Grapalat"/>
          <w:sz w:val="24"/>
          <w:szCs w:val="24"/>
        </w:rPr>
        <w:t xml:space="preserve">, </w:t>
      </w:r>
      <w:r w:rsidRPr="00BD748B">
        <w:rPr>
          <w:rFonts w:ascii="GHEA Grapalat" w:hAnsi="GHEA Grapalat"/>
          <w:sz w:val="24"/>
          <w:szCs w:val="24"/>
        </w:rPr>
        <w:t>նաև</w:t>
      </w:r>
      <w:r w:rsidRPr="00257496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ՀՀ</w:t>
      </w:r>
      <w:r w:rsidRPr="00257496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օրենսդրությամբ</w:t>
      </w:r>
      <w:r w:rsidRPr="00257496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սահմանված</w:t>
      </w:r>
      <w:r w:rsidRPr="00257496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օրենքներով</w:t>
      </w:r>
      <w:r w:rsidRPr="00257496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և</w:t>
      </w:r>
      <w:r w:rsidRPr="00257496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կարգով</w:t>
      </w:r>
      <w:r w:rsidRPr="00257496">
        <w:rPr>
          <w:rFonts w:ascii="GHEA Grapalat" w:hAnsi="GHEA Grapalat"/>
          <w:sz w:val="24"/>
          <w:szCs w:val="24"/>
        </w:rPr>
        <w:t>:</w:t>
      </w:r>
    </w:p>
    <w:p w:rsidR="0000349C" w:rsidRPr="0000349C" w:rsidRDefault="0000349C" w:rsidP="0000349C">
      <w:pPr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GHEA Grapalat" w:hAnsi="GHEA Grapalat"/>
          <w:sz w:val="24"/>
          <w:szCs w:val="24"/>
        </w:rPr>
      </w:pPr>
      <w:r w:rsidRPr="00BD748B">
        <w:rPr>
          <w:rFonts w:ascii="GHEA Grapalat" w:hAnsi="GHEA Grapalat"/>
          <w:sz w:val="24"/>
          <w:szCs w:val="24"/>
        </w:rPr>
        <w:t>Կազմակերպությունը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դատական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կարգով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կարող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է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վերակազմակերպվել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օրենքով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սահմանված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դեպքերում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և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կարգով</w:t>
      </w:r>
      <w:r w:rsidRPr="0000349C">
        <w:rPr>
          <w:rFonts w:ascii="GHEA Grapalat" w:hAnsi="GHEA Grapalat"/>
          <w:sz w:val="24"/>
          <w:szCs w:val="24"/>
        </w:rPr>
        <w:t>:</w:t>
      </w:r>
    </w:p>
    <w:p w:rsidR="0000349C" w:rsidRPr="0000349C" w:rsidRDefault="0000349C" w:rsidP="0000349C">
      <w:pPr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GHEA Grapalat" w:hAnsi="GHEA Grapalat"/>
          <w:sz w:val="24"/>
          <w:szCs w:val="24"/>
        </w:rPr>
      </w:pPr>
      <w:r w:rsidRPr="00BD748B">
        <w:rPr>
          <w:rFonts w:ascii="GHEA Grapalat" w:hAnsi="GHEA Grapalat"/>
          <w:sz w:val="24"/>
          <w:szCs w:val="24"/>
        </w:rPr>
        <w:t>Կազմակերպության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լուծարմամբ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նրա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գործունեությունը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դադարում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է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առանց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իրավունքները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և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պարտականությունները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իրավահաջորդության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կարգով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այլ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անձանց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անցնելու</w:t>
      </w:r>
      <w:r w:rsidRPr="0000349C">
        <w:rPr>
          <w:rFonts w:ascii="GHEA Grapalat" w:hAnsi="GHEA Grapalat"/>
          <w:sz w:val="24"/>
          <w:szCs w:val="24"/>
        </w:rPr>
        <w:t>:</w:t>
      </w:r>
    </w:p>
    <w:p w:rsidR="0000349C" w:rsidRPr="0000349C" w:rsidRDefault="0000349C" w:rsidP="0000349C">
      <w:pPr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GHEA Grapalat" w:hAnsi="GHEA Grapalat"/>
          <w:sz w:val="24"/>
          <w:szCs w:val="24"/>
        </w:rPr>
      </w:pPr>
      <w:r w:rsidRPr="00BD748B">
        <w:rPr>
          <w:rFonts w:ascii="GHEA Grapalat" w:hAnsi="GHEA Grapalat"/>
          <w:sz w:val="24"/>
          <w:szCs w:val="24"/>
        </w:rPr>
        <w:t>Կազմակերպությունը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կարող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է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լուծարվել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>Հիմնադր</w:t>
      </w:r>
      <w:r w:rsidRPr="00BD748B">
        <w:rPr>
          <w:rFonts w:ascii="GHEA Grapalat" w:hAnsi="GHEA Grapalat"/>
          <w:sz w:val="24"/>
          <w:szCs w:val="24"/>
        </w:rPr>
        <w:t>ի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որոշմամբ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Հայաստանի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Հանրապետության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քաղաքացիական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օրենսգրքով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սահմանված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կարգով</w:t>
      </w:r>
      <w:r w:rsidRPr="0000349C">
        <w:rPr>
          <w:rFonts w:ascii="GHEA Grapalat" w:hAnsi="GHEA Grapalat"/>
          <w:sz w:val="24"/>
          <w:szCs w:val="24"/>
        </w:rPr>
        <w:t>:</w:t>
      </w:r>
    </w:p>
    <w:p w:rsidR="0000349C" w:rsidRPr="0000349C" w:rsidRDefault="0000349C" w:rsidP="0000349C">
      <w:pPr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GHEA Grapalat" w:hAnsi="GHEA Grapalat"/>
          <w:sz w:val="24"/>
          <w:szCs w:val="24"/>
        </w:rPr>
      </w:pPr>
      <w:r w:rsidRPr="00BD748B">
        <w:rPr>
          <w:rFonts w:ascii="GHEA Grapalat" w:hAnsi="GHEA Grapalat"/>
          <w:sz w:val="24"/>
          <w:szCs w:val="24"/>
        </w:rPr>
        <w:t>Կազմակերպությունը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դատական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կարգով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կարող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է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լուծարվել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միայն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օրենքով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սահմանված</w:t>
      </w:r>
      <w:r w:rsidRPr="0000349C">
        <w:rPr>
          <w:rFonts w:ascii="GHEA Grapalat" w:hAnsi="GHEA Grapalat"/>
          <w:sz w:val="24"/>
          <w:szCs w:val="24"/>
        </w:rPr>
        <w:t xml:space="preserve"> </w:t>
      </w:r>
      <w:r w:rsidRPr="00BD748B">
        <w:rPr>
          <w:rFonts w:ascii="GHEA Grapalat" w:hAnsi="GHEA Grapalat"/>
          <w:sz w:val="24"/>
          <w:szCs w:val="24"/>
        </w:rPr>
        <w:t>կարգով</w:t>
      </w:r>
      <w:r w:rsidRPr="0000349C">
        <w:rPr>
          <w:rFonts w:ascii="GHEA Grapalat" w:hAnsi="GHEA Grapalat"/>
          <w:sz w:val="24"/>
          <w:szCs w:val="24"/>
        </w:rPr>
        <w:t>:</w:t>
      </w:r>
    </w:p>
    <w:p w:rsidR="0000349C" w:rsidRPr="009F0FA9" w:rsidRDefault="009F0FA9" w:rsidP="009F0FA9">
      <w:pPr>
        <w:jc w:val="center"/>
        <w:rPr>
          <w:rFonts w:ascii="GHEA Grapalat" w:hAnsi="GHEA Grapalat"/>
          <w:sz w:val="18"/>
          <w:szCs w:val="18"/>
        </w:rPr>
      </w:pPr>
      <w:r>
        <w:rPr>
          <w:rFonts w:ascii="GHEA Grapalat" w:hAnsi="GHEA Grapalat"/>
          <w:sz w:val="18"/>
          <w:szCs w:val="18"/>
        </w:rPr>
        <w:t>9</w:t>
      </w:r>
    </w:p>
    <w:p w:rsidR="0000349C" w:rsidRPr="0000349C" w:rsidRDefault="0000349C" w:rsidP="0000349C">
      <w:pPr>
        <w:jc w:val="both"/>
        <w:rPr>
          <w:rFonts w:ascii="GHEA Grapalat" w:hAnsi="GHEA Grapalat"/>
          <w:sz w:val="24"/>
          <w:szCs w:val="24"/>
        </w:rPr>
      </w:pPr>
    </w:p>
    <w:p w:rsidR="0000349C" w:rsidRPr="0000349C" w:rsidRDefault="0000349C" w:rsidP="0000349C">
      <w:pPr>
        <w:pStyle w:val="ListParagraph"/>
        <w:rPr>
          <w:rFonts w:ascii="GHEA Grapalat" w:hAnsi="GHEA Grapalat"/>
          <w:sz w:val="24"/>
          <w:szCs w:val="24"/>
        </w:rPr>
      </w:pPr>
    </w:p>
    <w:p w:rsidR="0000349C" w:rsidRPr="0000349C" w:rsidRDefault="0000349C" w:rsidP="0000349C">
      <w:pPr>
        <w:jc w:val="both"/>
        <w:rPr>
          <w:rFonts w:ascii="GHEA Grapalat" w:hAnsi="GHEA Grapalat"/>
          <w:sz w:val="24"/>
          <w:szCs w:val="24"/>
        </w:rPr>
      </w:pPr>
    </w:p>
    <w:p w:rsidR="0000349C" w:rsidRPr="0000349C" w:rsidRDefault="0000349C" w:rsidP="0000349C">
      <w:pPr>
        <w:tabs>
          <w:tab w:val="left" w:pos="567"/>
        </w:tabs>
        <w:jc w:val="both"/>
        <w:rPr>
          <w:rFonts w:ascii="GHEA Grapalat" w:hAnsi="GHEA Grapalat"/>
          <w:sz w:val="24"/>
          <w:szCs w:val="24"/>
        </w:rPr>
      </w:pPr>
    </w:p>
    <w:p w:rsidR="00E37031" w:rsidRDefault="00E37031"/>
    <w:sectPr w:rsidR="00E37031" w:rsidSect="007657E2">
      <w:pgSz w:w="12240" w:h="15840"/>
      <w:pgMar w:top="993" w:right="1041" w:bottom="709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amian">
    <w:panose1 w:val="02027200000000000000"/>
    <w:charset w:val="00"/>
    <w:family w:val="decorative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B606A"/>
    <w:multiLevelType w:val="hybridMultilevel"/>
    <w:tmpl w:val="92B226C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837550"/>
    <w:multiLevelType w:val="hybridMultilevel"/>
    <w:tmpl w:val="E9EEEEA6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281BE6"/>
    <w:multiLevelType w:val="hybridMultilevel"/>
    <w:tmpl w:val="3F0619EE"/>
    <w:lvl w:ilvl="0" w:tplc="04190011">
      <w:start w:val="1"/>
      <w:numFmt w:val="decimal"/>
      <w:lvlText w:val="%1)"/>
      <w:lvlJc w:val="left"/>
      <w:pPr>
        <w:ind w:left="1005" w:hanging="360"/>
      </w:pPr>
    </w:lvl>
    <w:lvl w:ilvl="1" w:tplc="04190011">
      <w:start w:val="1"/>
      <w:numFmt w:val="decimal"/>
      <w:lvlText w:val="%2)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">
    <w:nsid w:val="2D81694F"/>
    <w:multiLevelType w:val="hybridMultilevel"/>
    <w:tmpl w:val="A4B6613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1">
      <w:start w:val="1"/>
      <w:numFmt w:val="decimal"/>
      <w:lvlText w:val="%2)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30810A52"/>
    <w:multiLevelType w:val="hybridMultilevel"/>
    <w:tmpl w:val="4C442F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123907"/>
    <w:multiLevelType w:val="hybridMultilevel"/>
    <w:tmpl w:val="22AA2E4A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5A120F3"/>
    <w:multiLevelType w:val="hybridMultilevel"/>
    <w:tmpl w:val="AE3845A6"/>
    <w:lvl w:ilvl="0" w:tplc="040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B64CAE"/>
    <w:multiLevelType w:val="hybridMultilevel"/>
    <w:tmpl w:val="6F34ABFE"/>
    <w:lvl w:ilvl="0" w:tplc="04190011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DD23F6"/>
    <w:multiLevelType w:val="hybridMultilevel"/>
    <w:tmpl w:val="EF9019AC"/>
    <w:lvl w:ilvl="0" w:tplc="04190011">
      <w:start w:val="1"/>
      <w:numFmt w:val="decimal"/>
      <w:lvlText w:val="%1)"/>
      <w:lvlJc w:val="left"/>
      <w:pPr>
        <w:ind w:left="1189" w:hanging="360"/>
      </w:pPr>
    </w:lvl>
    <w:lvl w:ilvl="1" w:tplc="04190011">
      <w:start w:val="1"/>
      <w:numFmt w:val="decimal"/>
      <w:lvlText w:val="%2)"/>
      <w:lvlJc w:val="left"/>
      <w:pPr>
        <w:ind w:left="1909" w:hanging="360"/>
      </w:pPr>
    </w:lvl>
    <w:lvl w:ilvl="2" w:tplc="0419001B" w:tentative="1">
      <w:start w:val="1"/>
      <w:numFmt w:val="lowerRoman"/>
      <w:lvlText w:val="%3."/>
      <w:lvlJc w:val="right"/>
      <w:pPr>
        <w:ind w:left="2629" w:hanging="180"/>
      </w:pPr>
    </w:lvl>
    <w:lvl w:ilvl="3" w:tplc="0419000F" w:tentative="1">
      <w:start w:val="1"/>
      <w:numFmt w:val="decimal"/>
      <w:lvlText w:val="%4."/>
      <w:lvlJc w:val="left"/>
      <w:pPr>
        <w:ind w:left="3349" w:hanging="360"/>
      </w:pPr>
    </w:lvl>
    <w:lvl w:ilvl="4" w:tplc="04190019" w:tentative="1">
      <w:start w:val="1"/>
      <w:numFmt w:val="lowerLetter"/>
      <w:lvlText w:val="%5."/>
      <w:lvlJc w:val="left"/>
      <w:pPr>
        <w:ind w:left="4069" w:hanging="360"/>
      </w:pPr>
    </w:lvl>
    <w:lvl w:ilvl="5" w:tplc="0419001B" w:tentative="1">
      <w:start w:val="1"/>
      <w:numFmt w:val="lowerRoman"/>
      <w:lvlText w:val="%6."/>
      <w:lvlJc w:val="right"/>
      <w:pPr>
        <w:ind w:left="4789" w:hanging="180"/>
      </w:pPr>
    </w:lvl>
    <w:lvl w:ilvl="6" w:tplc="0419000F" w:tentative="1">
      <w:start w:val="1"/>
      <w:numFmt w:val="decimal"/>
      <w:lvlText w:val="%7."/>
      <w:lvlJc w:val="left"/>
      <w:pPr>
        <w:ind w:left="5509" w:hanging="360"/>
      </w:pPr>
    </w:lvl>
    <w:lvl w:ilvl="7" w:tplc="04190019" w:tentative="1">
      <w:start w:val="1"/>
      <w:numFmt w:val="lowerLetter"/>
      <w:lvlText w:val="%8."/>
      <w:lvlJc w:val="left"/>
      <w:pPr>
        <w:ind w:left="6229" w:hanging="360"/>
      </w:pPr>
    </w:lvl>
    <w:lvl w:ilvl="8" w:tplc="0419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9">
    <w:nsid w:val="53CD23F5"/>
    <w:multiLevelType w:val="hybridMultilevel"/>
    <w:tmpl w:val="46742D2C"/>
    <w:lvl w:ilvl="0" w:tplc="5A4231E0">
      <w:start w:val="1"/>
      <w:numFmt w:val="decimal"/>
      <w:lvlText w:val="%1)"/>
      <w:lvlJc w:val="left"/>
      <w:pPr>
        <w:ind w:left="990" w:hanging="360"/>
      </w:pPr>
      <w:rPr>
        <w:rFonts w:ascii="GHEA Grapalat" w:eastAsia="Times New Roman" w:hAnsi="GHEA Grapalat" w:cs="Times New Roman"/>
        <w:color w:val="000000"/>
      </w:rPr>
    </w:lvl>
    <w:lvl w:ilvl="1" w:tplc="04190019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0">
    <w:nsid w:val="6C65203B"/>
    <w:multiLevelType w:val="hybridMultilevel"/>
    <w:tmpl w:val="4A7A9344"/>
    <w:lvl w:ilvl="0" w:tplc="6C4892F8">
      <w:start w:val="1"/>
      <w:numFmt w:val="decimal"/>
      <w:lvlText w:val="%1-"/>
      <w:lvlJc w:val="left"/>
      <w:pPr>
        <w:ind w:left="1440" w:hanging="360"/>
      </w:pPr>
      <w:rPr>
        <w:rFonts w:eastAsia="Calibri" w:cs="Calibr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14A67D1"/>
    <w:multiLevelType w:val="hybridMultilevel"/>
    <w:tmpl w:val="5E2E894C"/>
    <w:lvl w:ilvl="0" w:tplc="0419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4440A7C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52132A"/>
    <w:multiLevelType w:val="hybridMultilevel"/>
    <w:tmpl w:val="A2541D7C"/>
    <w:lvl w:ilvl="0" w:tplc="040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9"/>
  </w:num>
  <w:num w:numId="4">
    <w:abstractNumId w:val="10"/>
  </w:num>
  <w:num w:numId="5">
    <w:abstractNumId w:val="5"/>
  </w:num>
  <w:num w:numId="6">
    <w:abstractNumId w:val="3"/>
  </w:num>
  <w:num w:numId="7">
    <w:abstractNumId w:val="2"/>
  </w:num>
  <w:num w:numId="8">
    <w:abstractNumId w:val="4"/>
  </w:num>
  <w:num w:numId="9">
    <w:abstractNumId w:val="8"/>
  </w:num>
  <w:num w:numId="10">
    <w:abstractNumId w:val="0"/>
  </w:num>
  <w:num w:numId="11">
    <w:abstractNumId w:val="1"/>
  </w:num>
  <w:num w:numId="12">
    <w:abstractNumId w:val="12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20"/>
  <w:characterSpacingControl w:val="doNotCompress"/>
  <w:compat/>
  <w:rsids>
    <w:rsidRoot w:val="0000349C"/>
    <w:rsid w:val="0000349C"/>
    <w:rsid w:val="00096292"/>
    <w:rsid w:val="000D274F"/>
    <w:rsid w:val="0010183D"/>
    <w:rsid w:val="00144BF9"/>
    <w:rsid w:val="00392307"/>
    <w:rsid w:val="003B4E78"/>
    <w:rsid w:val="0043417E"/>
    <w:rsid w:val="005C5DBB"/>
    <w:rsid w:val="008647CB"/>
    <w:rsid w:val="009F0FA9"/>
    <w:rsid w:val="00A745CA"/>
    <w:rsid w:val="00BA27AE"/>
    <w:rsid w:val="00BA5285"/>
    <w:rsid w:val="00BD03F4"/>
    <w:rsid w:val="00C035B0"/>
    <w:rsid w:val="00CD7436"/>
    <w:rsid w:val="00CE6B89"/>
    <w:rsid w:val="00DC0175"/>
    <w:rsid w:val="00DC29EF"/>
    <w:rsid w:val="00E37031"/>
    <w:rsid w:val="00FF32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4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00349C"/>
    <w:pPr>
      <w:keepNext/>
      <w:spacing w:line="360" w:lineRule="auto"/>
      <w:jc w:val="both"/>
      <w:outlineLvl w:val="0"/>
    </w:pPr>
    <w:rPr>
      <w:rFonts w:ascii="Arial Armenian" w:hAnsi="Arial Armenian"/>
      <w:sz w:val="24"/>
    </w:rPr>
  </w:style>
  <w:style w:type="paragraph" w:styleId="Heading2">
    <w:name w:val="heading 2"/>
    <w:basedOn w:val="Normal"/>
    <w:next w:val="Normal"/>
    <w:link w:val="Heading2Char"/>
    <w:qFormat/>
    <w:rsid w:val="0000349C"/>
    <w:pPr>
      <w:keepNext/>
      <w:spacing w:line="360" w:lineRule="auto"/>
      <w:jc w:val="center"/>
      <w:outlineLvl w:val="1"/>
    </w:pPr>
    <w:rPr>
      <w:rFonts w:ascii="Arial Armenian" w:hAnsi="Arial Armenian"/>
      <w:sz w:val="28"/>
    </w:rPr>
  </w:style>
  <w:style w:type="paragraph" w:styleId="Heading3">
    <w:name w:val="heading 3"/>
    <w:basedOn w:val="Normal"/>
    <w:next w:val="Normal"/>
    <w:link w:val="Heading3Char"/>
    <w:qFormat/>
    <w:rsid w:val="0000349C"/>
    <w:pPr>
      <w:keepNext/>
      <w:spacing w:line="360" w:lineRule="auto"/>
      <w:ind w:firstLine="540"/>
      <w:jc w:val="both"/>
      <w:outlineLvl w:val="2"/>
    </w:pPr>
    <w:rPr>
      <w:rFonts w:ascii="Arial Armenian" w:hAnsi="Arial Armenian"/>
      <w:sz w:val="24"/>
    </w:rPr>
  </w:style>
  <w:style w:type="paragraph" w:styleId="Heading4">
    <w:name w:val="heading 4"/>
    <w:basedOn w:val="Normal"/>
    <w:next w:val="Normal"/>
    <w:link w:val="Heading4Char"/>
    <w:qFormat/>
    <w:rsid w:val="0000349C"/>
    <w:pPr>
      <w:keepNext/>
      <w:spacing w:line="360" w:lineRule="auto"/>
      <w:ind w:firstLine="900"/>
      <w:jc w:val="both"/>
      <w:outlineLvl w:val="3"/>
    </w:pPr>
    <w:rPr>
      <w:rFonts w:ascii="Arial Armenian" w:hAnsi="Arial Armenian"/>
      <w:sz w:val="24"/>
    </w:rPr>
  </w:style>
  <w:style w:type="paragraph" w:styleId="Heading5">
    <w:name w:val="heading 5"/>
    <w:basedOn w:val="Normal"/>
    <w:next w:val="Normal"/>
    <w:link w:val="Heading5Char"/>
    <w:qFormat/>
    <w:rsid w:val="0000349C"/>
    <w:pPr>
      <w:keepNext/>
      <w:spacing w:line="360" w:lineRule="auto"/>
      <w:ind w:firstLine="1276"/>
      <w:jc w:val="both"/>
      <w:outlineLvl w:val="4"/>
    </w:pPr>
    <w:rPr>
      <w:rFonts w:ascii="Aramian" w:hAnsi="Aramian"/>
      <w:sz w:val="24"/>
    </w:rPr>
  </w:style>
  <w:style w:type="paragraph" w:styleId="Heading6">
    <w:name w:val="heading 6"/>
    <w:basedOn w:val="Normal"/>
    <w:next w:val="Normal"/>
    <w:link w:val="Heading6Char"/>
    <w:qFormat/>
    <w:rsid w:val="0000349C"/>
    <w:pPr>
      <w:keepNext/>
      <w:spacing w:line="360" w:lineRule="auto"/>
      <w:ind w:left="2977"/>
      <w:jc w:val="both"/>
      <w:outlineLvl w:val="5"/>
    </w:pPr>
    <w:rPr>
      <w:rFonts w:ascii="Aramian" w:hAnsi="Aramian"/>
      <w:sz w:val="24"/>
    </w:rPr>
  </w:style>
  <w:style w:type="paragraph" w:styleId="Heading7">
    <w:name w:val="heading 7"/>
    <w:basedOn w:val="Normal"/>
    <w:next w:val="Normal"/>
    <w:link w:val="Heading7Char"/>
    <w:qFormat/>
    <w:rsid w:val="0000349C"/>
    <w:pPr>
      <w:keepNext/>
      <w:spacing w:line="360" w:lineRule="auto"/>
      <w:ind w:left="720" w:firstLine="720"/>
      <w:jc w:val="both"/>
      <w:outlineLvl w:val="6"/>
    </w:pPr>
    <w:rPr>
      <w:rFonts w:ascii="Aramian" w:hAnsi="Aramian"/>
      <w:sz w:val="24"/>
    </w:rPr>
  </w:style>
  <w:style w:type="paragraph" w:styleId="Heading8">
    <w:name w:val="heading 8"/>
    <w:basedOn w:val="Normal"/>
    <w:next w:val="Normal"/>
    <w:link w:val="Heading8Char"/>
    <w:qFormat/>
    <w:rsid w:val="0000349C"/>
    <w:pPr>
      <w:keepNext/>
      <w:tabs>
        <w:tab w:val="left" w:pos="7920"/>
      </w:tabs>
      <w:spacing w:before="120" w:line="360" w:lineRule="auto"/>
      <w:ind w:right="56" w:firstLine="142"/>
      <w:jc w:val="both"/>
      <w:outlineLvl w:val="7"/>
    </w:pPr>
    <w:rPr>
      <w:rFonts w:ascii="Times LatArm" w:hAnsi="Times LatArm"/>
      <w:sz w:val="24"/>
    </w:rPr>
  </w:style>
  <w:style w:type="paragraph" w:styleId="Heading9">
    <w:name w:val="heading 9"/>
    <w:basedOn w:val="Normal"/>
    <w:next w:val="Normal"/>
    <w:link w:val="Heading9Char"/>
    <w:qFormat/>
    <w:rsid w:val="0000349C"/>
    <w:pPr>
      <w:keepNext/>
      <w:tabs>
        <w:tab w:val="left" w:pos="7920"/>
      </w:tabs>
      <w:spacing w:before="120" w:line="360" w:lineRule="auto"/>
      <w:ind w:right="56"/>
      <w:jc w:val="both"/>
      <w:outlineLvl w:val="8"/>
    </w:pPr>
    <w:rPr>
      <w:rFonts w:ascii="Times LatArm" w:hAnsi="Times LatArm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0349C"/>
    <w:rPr>
      <w:rFonts w:ascii="Arial Armenian" w:eastAsia="Times New Roman" w:hAnsi="Arial Armenian" w:cs="Times New Roman"/>
      <w:sz w:val="24"/>
      <w:szCs w:val="20"/>
      <w:lang w:eastAsia="zh-CN"/>
    </w:rPr>
  </w:style>
  <w:style w:type="character" w:customStyle="1" w:styleId="Heading2Char">
    <w:name w:val="Heading 2 Char"/>
    <w:basedOn w:val="DefaultParagraphFont"/>
    <w:link w:val="Heading2"/>
    <w:rsid w:val="0000349C"/>
    <w:rPr>
      <w:rFonts w:ascii="Arial Armenian" w:eastAsia="Times New Roman" w:hAnsi="Arial Armenian" w:cs="Times New Roman"/>
      <w:sz w:val="28"/>
      <w:szCs w:val="20"/>
      <w:lang w:eastAsia="zh-CN"/>
    </w:rPr>
  </w:style>
  <w:style w:type="character" w:customStyle="1" w:styleId="Heading3Char">
    <w:name w:val="Heading 3 Char"/>
    <w:basedOn w:val="DefaultParagraphFont"/>
    <w:link w:val="Heading3"/>
    <w:rsid w:val="0000349C"/>
    <w:rPr>
      <w:rFonts w:ascii="Arial Armenian" w:eastAsia="Times New Roman" w:hAnsi="Arial Armenian" w:cs="Times New Roman"/>
      <w:sz w:val="24"/>
      <w:szCs w:val="20"/>
      <w:lang w:eastAsia="zh-CN"/>
    </w:rPr>
  </w:style>
  <w:style w:type="character" w:customStyle="1" w:styleId="Heading4Char">
    <w:name w:val="Heading 4 Char"/>
    <w:basedOn w:val="DefaultParagraphFont"/>
    <w:link w:val="Heading4"/>
    <w:rsid w:val="0000349C"/>
    <w:rPr>
      <w:rFonts w:ascii="Arial Armenian" w:eastAsia="Times New Roman" w:hAnsi="Arial Armenian" w:cs="Times New Roman"/>
      <w:sz w:val="24"/>
      <w:szCs w:val="20"/>
      <w:lang w:eastAsia="zh-CN"/>
    </w:rPr>
  </w:style>
  <w:style w:type="character" w:customStyle="1" w:styleId="Heading5Char">
    <w:name w:val="Heading 5 Char"/>
    <w:basedOn w:val="DefaultParagraphFont"/>
    <w:link w:val="Heading5"/>
    <w:rsid w:val="0000349C"/>
    <w:rPr>
      <w:rFonts w:ascii="Aramian" w:eastAsia="Times New Roman" w:hAnsi="Aramian" w:cs="Times New Roman"/>
      <w:sz w:val="24"/>
      <w:szCs w:val="20"/>
      <w:lang w:eastAsia="zh-CN"/>
    </w:rPr>
  </w:style>
  <w:style w:type="character" w:customStyle="1" w:styleId="Heading6Char">
    <w:name w:val="Heading 6 Char"/>
    <w:basedOn w:val="DefaultParagraphFont"/>
    <w:link w:val="Heading6"/>
    <w:rsid w:val="0000349C"/>
    <w:rPr>
      <w:rFonts w:ascii="Aramian" w:eastAsia="Times New Roman" w:hAnsi="Aramian" w:cs="Times New Roman"/>
      <w:sz w:val="24"/>
      <w:szCs w:val="20"/>
      <w:lang w:eastAsia="zh-CN"/>
    </w:rPr>
  </w:style>
  <w:style w:type="character" w:customStyle="1" w:styleId="Heading7Char">
    <w:name w:val="Heading 7 Char"/>
    <w:basedOn w:val="DefaultParagraphFont"/>
    <w:link w:val="Heading7"/>
    <w:rsid w:val="0000349C"/>
    <w:rPr>
      <w:rFonts w:ascii="Aramian" w:eastAsia="Times New Roman" w:hAnsi="Aramian" w:cs="Times New Roman"/>
      <w:sz w:val="24"/>
      <w:szCs w:val="20"/>
      <w:lang w:eastAsia="zh-CN"/>
    </w:rPr>
  </w:style>
  <w:style w:type="character" w:customStyle="1" w:styleId="Heading8Char">
    <w:name w:val="Heading 8 Char"/>
    <w:basedOn w:val="DefaultParagraphFont"/>
    <w:link w:val="Heading8"/>
    <w:rsid w:val="0000349C"/>
    <w:rPr>
      <w:rFonts w:ascii="Times LatArm" w:eastAsia="Times New Roman" w:hAnsi="Times LatArm" w:cs="Times New Roman"/>
      <w:sz w:val="24"/>
      <w:szCs w:val="20"/>
      <w:lang w:eastAsia="zh-CN"/>
    </w:rPr>
  </w:style>
  <w:style w:type="character" w:customStyle="1" w:styleId="Heading9Char">
    <w:name w:val="Heading 9 Char"/>
    <w:basedOn w:val="DefaultParagraphFont"/>
    <w:link w:val="Heading9"/>
    <w:rsid w:val="0000349C"/>
    <w:rPr>
      <w:rFonts w:ascii="Times LatArm" w:eastAsia="Times New Roman" w:hAnsi="Times LatArm" w:cs="Times New Roman"/>
      <w:sz w:val="24"/>
      <w:szCs w:val="20"/>
      <w:lang w:eastAsia="zh-CN"/>
    </w:rPr>
  </w:style>
  <w:style w:type="paragraph" w:styleId="BodyTextIndent">
    <w:name w:val="Body Text Indent"/>
    <w:basedOn w:val="Normal"/>
    <w:link w:val="BodyTextIndentChar"/>
    <w:semiHidden/>
    <w:rsid w:val="0000349C"/>
    <w:pPr>
      <w:spacing w:line="360" w:lineRule="auto"/>
      <w:ind w:firstLine="540"/>
      <w:jc w:val="both"/>
    </w:pPr>
    <w:rPr>
      <w:rFonts w:ascii="Arial Armenian" w:hAnsi="Arial Armenian"/>
      <w:sz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00349C"/>
    <w:rPr>
      <w:rFonts w:ascii="Arial Armenian" w:eastAsia="Times New Roman" w:hAnsi="Arial Armenian" w:cs="Times New Roman"/>
      <w:sz w:val="24"/>
      <w:szCs w:val="20"/>
      <w:lang w:eastAsia="zh-CN"/>
    </w:rPr>
  </w:style>
  <w:style w:type="paragraph" w:styleId="BodyTextIndent2">
    <w:name w:val="Body Text Indent 2"/>
    <w:basedOn w:val="Normal"/>
    <w:link w:val="BodyTextIndent2Char"/>
    <w:semiHidden/>
    <w:rsid w:val="0000349C"/>
    <w:pPr>
      <w:spacing w:line="360" w:lineRule="auto"/>
      <w:ind w:firstLine="426"/>
      <w:jc w:val="both"/>
    </w:pPr>
    <w:rPr>
      <w:rFonts w:ascii="Arial Armenian" w:hAnsi="Arial Armenian"/>
      <w:sz w:val="24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00349C"/>
    <w:rPr>
      <w:rFonts w:ascii="Arial Armenian" w:eastAsia="Times New Roman" w:hAnsi="Arial Armenian" w:cs="Times New Roman"/>
      <w:sz w:val="24"/>
      <w:szCs w:val="20"/>
      <w:lang w:eastAsia="zh-CN"/>
    </w:rPr>
  </w:style>
  <w:style w:type="paragraph" w:styleId="BodyTextIndent3">
    <w:name w:val="Body Text Indent 3"/>
    <w:basedOn w:val="Normal"/>
    <w:link w:val="BodyTextIndent3Char"/>
    <w:semiHidden/>
    <w:rsid w:val="0000349C"/>
    <w:pPr>
      <w:spacing w:line="360" w:lineRule="auto"/>
      <w:ind w:firstLine="567"/>
      <w:jc w:val="both"/>
    </w:pPr>
    <w:rPr>
      <w:rFonts w:ascii="Arial Armenian" w:hAnsi="Arial Armenian"/>
      <w:sz w:val="24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00349C"/>
    <w:rPr>
      <w:rFonts w:ascii="Arial Armenian" w:eastAsia="Times New Roman" w:hAnsi="Arial Armenian" w:cs="Times New Roman"/>
      <w:sz w:val="24"/>
      <w:szCs w:val="20"/>
      <w:lang w:eastAsia="zh-CN"/>
    </w:rPr>
  </w:style>
  <w:style w:type="paragraph" w:styleId="BodyText">
    <w:name w:val="Body Text"/>
    <w:basedOn w:val="Normal"/>
    <w:link w:val="BodyTextChar"/>
    <w:semiHidden/>
    <w:rsid w:val="0000349C"/>
    <w:pPr>
      <w:spacing w:line="360" w:lineRule="auto"/>
      <w:jc w:val="both"/>
    </w:pPr>
    <w:rPr>
      <w:rFonts w:ascii="Arial Armenian" w:hAnsi="Arial Armenian"/>
      <w:sz w:val="24"/>
      <w:u w:val="single"/>
    </w:rPr>
  </w:style>
  <w:style w:type="character" w:customStyle="1" w:styleId="BodyTextChar">
    <w:name w:val="Body Text Char"/>
    <w:basedOn w:val="DefaultParagraphFont"/>
    <w:link w:val="BodyText"/>
    <w:semiHidden/>
    <w:rsid w:val="0000349C"/>
    <w:rPr>
      <w:rFonts w:ascii="Arial Armenian" w:eastAsia="Times New Roman" w:hAnsi="Arial Armenian" w:cs="Times New Roman"/>
      <w:sz w:val="24"/>
      <w:szCs w:val="20"/>
      <w:u w:val="single"/>
      <w:lang w:eastAsia="zh-CN"/>
    </w:rPr>
  </w:style>
  <w:style w:type="paragraph" w:styleId="BlockText">
    <w:name w:val="Block Text"/>
    <w:basedOn w:val="Normal"/>
    <w:semiHidden/>
    <w:rsid w:val="0000349C"/>
    <w:pPr>
      <w:tabs>
        <w:tab w:val="left" w:pos="7920"/>
      </w:tabs>
      <w:spacing w:before="120" w:line="360" w:lineRule="auto"/>
      <w:ind w:left="540" w:right="-360"/>
      <w:jc w:val="both"/>
    </w:pPr>
    <w:rPr>
      <w:rFonts w:ascii="Aramian" w:hAnsi="Aramian"/>
      <w:sz w:val="24"/>
    </w:rPr>
  </w:style>
  <w:style w:type="paragraph" w:styleId="BodyText2">
    <w:name w:val="Body Text 2"/>
    <w:basedOn w:val="Normal"/>
    <w:link w:val="BodyText2Char"/>
    <w:semiHidden/>
    <w:rsid w:val="0000349C"/>
    <w:pPr>
      <w:tabs>
        <w:tab w:val="left" w:pos="7920"/>
      </w:tabs>
      <w:spacing w:before="120" w:line="360" w:lineRule="auto"/>
      <w:ind w:right="-86"/>
      <w:jc w:val="both"/>
    </w:pPr>
    <w:rPr>
      <w:rFonts w:ascii="Aramian" w:hAnsi="Aramian"/>
      <w:sz w:val="24"/>
    </w:rPr>
  </w:style>
  <w:style w:type="character" w:customStyle="1" w:styleId="BodyText2Char">
    <w:name w:val="Body Text 2 Char"/>
    <w:basedOn w:val="DefaultParagraphFont"/>
    <w:link w:val="BodyText2"/>
    <w:semiHidden/>
    <w:rsid w:val="0000349C"/>
    <w:rPr>
      <w:rFonts w:ascii="Aramian" w:eastAsia="Times New Roman" w:hAnsi="Aramian" w:cs="Times New Roman"/>
      <w:sz w:val="24"/>
      <w:szCs w:val="20"/>
      <w:lang w:eastAsia="zh-CN"/>
    </w:rPr>
  </w:style>
  <w:style w:type="paragraph" w:styleId="BodyText3">
    <w:name w:val="Body Text 3"/>
    <w:basedOn w:val="Normal"/>
    <w:link w:val="BodyText3Char"/>
    <w:semiHidden/>
    <w:rsid w:val="0000349C"/>
    <w:pPr>
      <w:tabs>
        <w:tab w:val="left" w:pos="7920"/>
      </w:tabs>
      <w:spacing w:before="120" w:line="360" w:lineRule="auto"/>
      <w:ind w:right="56"/>
      <w:jc w:val="center"/>
    </w:pPr>
    <w:rPr>
      <w:rFonts w:ascii="Aramian" w:hAnsi="Aramian"/>
      <w:sz w:val="28"/>
    </w:rPr>
  </w:style>
  <w:style w:type="character" w:customStyle="1" w:styleId="BodyText3Char">
    <w:name w:val="Body Text 3 Char"/>
    <w:basedOn w:val="DefaultParagraphFont"/>
    <w:link w:val="BodyText3"/>
    <w:semiHidden/>
    <w:rsid w:val="0000349C"/>
    <w:rPr>
      <w:rFonts w:ascii="Aramian" w:eastAsia="Times New Roman" w:hAnsi="Aramian" w:cs="Times New Roman"/>
      <w:sz w:val="28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00349C"/>
    <w:pPr>
      <w:ind w:left="708"/>
    </w:pPr>
  </w:style>
  <w:style w:type="table" w:styleId="TableGrid">
    <w:name w:val="Table Grid"/>
    <w:basedOn w:val="TableNormal"/>
    <w:uiPriority w:val="39"/>
    <w:rsid w:val="00FF3282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AC38A-51DF-48D2-9644-07DDD007C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9</Pages>
  <Words>2661</Words>
  <Characters>15171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/tasks/docs/attachment.php?id=85284&amp;fn=Aslamazyan+Kanonadrutyun.docx&amp;out=1&amp;token=</cp:keywords>
  <cp:lastModifiedBy>NONA</cp:lastModifiedBy>
  <cp:revision>18</cp:revision>
  <cp:lastPrinted>2019-02-01T07:35:00Z</cp:lastPrinted>
  <dcterms:created xsi:type="dcterms:W3CDTF">2019-01-31T06:10:00Z</dcterms:created>
  <dcterms:modified xsi:type="dcterms:W3CDTF">2019-02-01T12:59:00Z</dcterms:modified>
</cp:coreProperties>
</file>